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02" w:rsidRDefault="00F15D02" w:rsidP="002E34CA">
      <w:pPr>
        <w:autoSpaceDE w:val="0"/>
        <w:autoSpaceDN w:val="0"/>
        <w:adjustRightInd w:val="0"/>
        <w:spacing w:line="240" w:lineRule="auto"/>
        <w:ind w:left="4962" w:right="0" w:firstLine="0"/>
        <w:contextualSpacing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8F2A1A" w:rsidRPr="008026DD" w:rsidRDefault="008F2A1A" w:rsidP="00CF4822">
      <w:pPr>
        <w:spacing w:line="240" w:lineRule="auto"/>
        <w:ind w:left="4962"/>
        <w:contextualSpacing/>
        <w:jc w:val="right"/>
        <w:rPr>
          <w:rFonts w:ascii="Times New Roman" w:hAnsi="Times New Roman"/>
          <w:bCs/>
          <w:sz w:val="28"/>
          <w:szCs w:val="28"/>
        </w:rPr>
      </w:pPr>
      <w:r w:rsidRPr="008026DD">
        <w:rPr>
          <w:rFonts w:ascii="Times New Roman" w:hAnsi="Times New Roman"/>
          <w:bCs/>
          <w:sz w:val="28"/>
          <w:szCs w:val="28"/>
        </w:rPr>
        <w:t>ПРИЛОЖЕНИЕ</w:t>
      </w:r>
    </w:p>
    <w:p w:rsidR="000701A7" w:rsidRPr="008026DD" w:rsidRDefault="008F2A1A" w:rsidP="00CF4822">
      <w:pPr>
        <w:spacing w:line="240" w:lineRule="auto"/>
        <w:ind w:left="4962"/>
        <w:contextualSpacing/>
        <w:jc w:val="right"/>
        <w:rPr>
          <w:rFonts w:ascii="Times New Roman" w:hAnsi="Times New Roman"/>
          <w:bCs/>
          <w:sz w:val="28"/>
          <w:szCs w:val="28"/>
        </w:rPr>
      </w:pPr>
      <w:r w:rsidRPr="008026DD">
        <w:rPr>
          <w:rFonts w:ascii="Times New Roman" w:hAnsi="Times New Roman"/>
          <w:bCs/>
          <w:sz w:val="28"/>
          <w:szCs w:val="28"/>
        </w:rPr>
        <w:t>УТВЕРЖДЕНА</w:t>
      </w:r>
      <w:r w:rsidR="000701A7" w:rsidRPr="008026DD">
        <w:rPr>
          <w:rFonts w:ascii="Times New Roman" w:hAnsi="Times New Roman"/>
          <w:bCs/>
          <w:sz w:val="28"/>
          <w:szCs w:val="28"/>
        </w:rPr>
        <w:t xml:space="preserve"> </w:t>
      </w:r>
    </w:p>
    <w:p w:rsidR="00040809" w:rsidRPr="008026DD" w:rsidRDefault="008F2A1A" w:rsidP="00CF482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8026DD">
        <w:rPr>
          <w:rFonts w:ascii="Times New Roman" w:hAnsi="Times New Roman"/>
          <w:sz w:val="28"/>
          <w:szCs w:val="28"/>
        </w:rPr>
        <w:t>решением 8-ой сессии</w:t>
      </w:r>
    </w:p>
    <w:p w:rsidR="008F2A1A" w:rsidRPr="008026DD" w:rsidRDefault="008F2A1A" w:rsidP="00CF482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8026DD">
        <w:rPr>
          <w:rFonts w:ascii="Times New Roman" w:hAnsi="Times New Roman"/>
          <w:sz w:val="28"/>
          <w:szCs w:val="28"/>
        </w:rPr>
        <w:t>Совета депутатов</w:t>
      </w:r>
    </w:p>
    <w:p w:rsidR="000701A7" w:rsidRPr="008026DD" w:rsidRDefault="00B24CE8" w:rsidP="00CF482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8026DD">
        <w:rPr>
          <w:rFonts w:ascii="Times New Roman" w:hAnsi="Times New Roman"/>
          <w:sz w:val="28"/>
          <w:szCs w:val="28"/>
        </w:rPr>
        <w:t>Андреевског</w:t>
      </w:r>
      <w:r w:rsidR="008F2A1A" w:rsidRPr="008026DD">
        <w:rPr>
          <w:rFonts w:ascii="Times New Roman" w:hAnsi="Times New Roman"/>
          <w:sz w:val="28"/>
          <w:szCs w:val="28"/>
        </w:rPr>
        <w:t>о</w:t>
      </w:r>
      <w:r w:rsidR="00040809" w:rsidRPr="008026DD">
        <w:rPr>
          <w:rFonts w:ascii="Times New Roman" w:hAnsi="Times New Roman"/>
          <w:sz w:val="28"/>
          <w:szCs w:val="28"/>
        </w:rPr>
        <w:t xml:space="preserve"> сельсовета</w:t>
      </w:r>
      <w:r w:rsidR="00CB2953" w:rsidRPr="008026DD">
        <w:rPr>
          <w:rFonts w:ascii="Times New Roman" w:hAnsi="Times New Roman"/>
          <w:sz w:val="28"/>
          <w:szCs w:val="28"/>
        </w:rPr>
        <w:t xml:space="preserve"> </w:t>
      </w:r>
    </w:p>
    <w:p w:rsidR="00040809" w:rsidRPr="008026DD" w:rsidRDefault="00961B71" w:rsidP="00CF482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8026DD">
        <w:rPr>
          <w:rFonts w:ascii="Times New Roman" w:hAnsi="Times New Roman"/>
          <w:sz w:val="28"/>
          <w:szCs w:val="28"/>
        </w:rPr>
        <w:t>Баганскогог</w:t>
      </w:r>
      <w:proofErr w:type="spellEnd"/>
      <w:r w:rsidRPr="008026DD">
        <w:rPr>
          <w:rFonts w:ascii="Times New Roman" w:hAnsi="Times New Roman"/>
          <w:sz w:val="28"/>
          <w:szCs w:val="28"/>
        </w:rPr>
        <w:t xml:space="preserve"> района </w:t>
      </w:r>
    </w:p>
    <w:p w:rsidR="000701A7" w:rsidRPr="008026DD" w:rsidRDefault="00961B71" w:rsidP="00CF482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8026DD">
        <w:rPr>
          <w:rFonts w:ascii="Times New Roman" w:hAnsi="Times New Roman"/>
          <w:sz w:val="28"/>
          <w:szCs w:val="28"/>
        </w:rPr>
        <w:t>Новосибирской области</w:t>
      </w:r>
    </w:p>
    <w:p w:rsidR="000701A7" w:rsidRPr="008026DD" w:rsidRDefault="00073BEB" w:rsidP="00CF4822">
      <w:pPr>
        <w:keepNext/>
        <w:keepLines/>
        <w:spacing w:line="240" w:lineRule="auto"/>
        <w:contextualSpacing/>
        <w:jc w:val="right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24</w:t>
      </w:r>
      <w:r w:rsidR="002E34CA" w:rsidRPr="008026DD">
        <w:rPr>
          <w:rFonts w:ascii="Times New Roman" w:hAnsi="Times New Roman"/>
          <w:sz w:val="28"/>
          <w:szCs w:val="28"/>
        </w:rPr>
        <w:t>.06.2021 г</w:t>
      </w:r>
      <w:r>
        <w:rPr>
          <w:rFonts w:ascii="Times New Roman" w:hAnsi="Times New Roman"/>
          <w:sz w:val="28"/>
          <w:szCs w:val="28"/>
        </w:rPr>
        <w:t>.</w:t>
      </w:r>
      <w:r w:rsidR="002E34CA" w:rsidRPr="008026DD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55</w:t>
      </w:r>
    </w:p>
    <w:p w:rsidR="00F15D02" w:rsidRPr="0090417A" w:rsidRDefault="00F15D02" w:rsidP="00CF4822">
      <w:pPr>
        <w:pStyle w:val="afff5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CF4822">
      <w:pPr>
        <w:tabs>
          <w:tab w:val="left" w:pos="-1276"/>
          <w:tab w:val="left" w:pos="9354"/>
        </w:tabs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Default="00F15D02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Default="00F15D02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8B6FE7" w:rsidRDefault="008B6FE7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8B6FE7" w:rsidRDefault="008B6FE7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Default="00F15D02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Pr="0090417A" w:rsidRDefault="00961B71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Муниципальная программа</w:t>
      </w:r>
      <w:r w:rsidR="00F15D02"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комплексного развития</w:t>
      </w:r>
    </w:p>
    <w:p w:rsidR="00F15D02" w:rsidRPr="0090417A" w:rsidRDefault="00F15D02" w:rsidP="00040809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систем коммунальной инфраструктуры</w:t>
      </w:r>
      <w:r w:rsidR="00040809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</w:t>
      </w:r>
      <w:r w:rsidR="0046115D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Андреев</w:t>
      </w:r>
      <w:r w:rsidR="001F3612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ского</w:t>
      </w:r>
      <w:r w:rsidR="00040809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сельсовета </w:t>
      </w:r>
      <w:r w:rsidR="00961B71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Баганского района новосибирской области</w:t>
      </w:r>
    </w:p>
    <w:p w:rsidR="00F15D02" w:rsidRPr="0090417A" w:rsidRDefault="00F15D02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НА ПЕРИОД С 20</w:t>
      </w:r>
      <w:r w:rsidR="00961B71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21</w:t>
      </w: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ПО </w:t>
      </w:r>
      <w:r w:rsidR="00523852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2038</w:t>
      </w: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годы</w:t>
      </w:r>
    </w:p>
    <w:p w:rsidR="00F15D02" w:rsidRPr="0090417A" w:rsidRDefault="00F15D02" w:rsidP="0065264A">
      <w:pPr>
        <w:autoSpaceDE w:val="0"/>
        <w:autoSpaceDN w:val="0"/>
        <w:adjustRightInd w:val="0"/>
        <w:spacing w:line="36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8F2A1A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ндреевка</w:t>
      </w:r>
      <w:proofErr w:type="spellEnd"/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822" w:rsidRDefault="00CF482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1" w:rsidRDefault="00961B71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072"/>
        <w:gridCol w:w="709"/>
      </w:tblGrid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46115D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proofErr w:type="gramStart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комплексного развития систем коммунальной </w:t>
            </w:r>
            <w:r w:rsidRPr="00047F6C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46115D">
              <w:rPr>
                <w:rFonts w:ascii="Times New Roman" w:hAnsi="Times New Roman" w:cs="Times New Roman"/>
                <w:sz w:val="28"/>
                <w:szCs w:val="28"/>
              </w:rPr>
              <w:t>Андреевского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proofErr w:type="gramEnd"/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1B71" w:rsidRPr="00047F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Баганского района Новосибирской </w:t>
            </w:r>
            <w:r w:rsidRPr="00047F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на период с </w:t>
            </w:r>
            <w:r w:rsidR="00CF4822"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20</w:t>
            </w:r>
            <w:r w:rsidR="00961B71"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21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по </w:t>
            </w:r>
            <w:r w:rsidR="00523852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2038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46115D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 Характеристика существующего состояния коммунальной инфр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15D">
              <w:rPr>
                <w:rFonts w:ascii="Times New Roman" w:hAnsi="Times New Roman" w:cs="Times New Roman"/>
                <w:sz w:val="28"/>
                <w:szCs w:val="28"/>
              </w:rPr>
              <w:t>Андреевского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Баганского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теплоснабжения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электроснабж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газоснабжения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существующей системы сбора и вывоза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46115D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3. Перспективы развития </w:t>
            </w:r>
            <w:r w:rsidR="0046115D">
              <w:rPr>
                <w:rFonts w:ascii="Times New Roman" w:hAnsi="Times New Roman" w:cs="Times New Roman"/>
                <w:sz w:val="28"/>
                <w:szCs w:val="28"/>
              </w:rPr>
              <w:t>Андреевского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Баганского района Новосибирской области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и прогноз спроса на коммунальные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Общие 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Динамика и прогноз численности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 Прогнозируемый спрос на коммунальные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 Перечень мероприятий и целевых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развития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Целевые показатели развития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802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Анализ фактических и плановых расходов на финансирование инв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стиционных проектов с разбивкой по каждому источнику финансиров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ния с учетом реализации мероприятий, предусмотренных программой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ОБОСНОВЫВАЮЩИЙ МАТЕРИАЛ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D02" w:rsidRPr="0090417A" w:rsidRDefault="00F15D02" w:rsidP="00CF4822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301"/>
              </w:tabs>
              <w:spacing w:line="240" w:lineRule="auto"/>
              <w:ind w:left="0" w:hanging="36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Обоснование прогнозируемого спроса на коммунальные ресурсы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8026DD" w:rsidRDefault="008026DD" w:rsidP="008026DD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F15D02" w:rsidRPr="008026DD">
              <w:rPr>
                <w:rFonts w:ascii="Times New Roman" w:hAnsi="Times New Roman"/>
                <w:sz w:val="28"/>
                <w:szCs w:val="28"/>
              </w:rPr>
              <w:t>Обоснование целевых показателей  комплексного развития комм</w:t>
            </w:r>
            <w:r w:rsidR="00F15D02" w:rsidRPr="008026DD">
              <w:rPr>
                <w:rFonts w:ascii="Times New Roman" w:hAnsi="Times New Roman"/>
                <w:sz w:val="28"/>
                <w:szCs w:val="28"/>
              </w:rPr>
              <w:t>у</w:t>
            </w:r>
            <w:r w:rsidR="00F15D02" w:rsidRPr="008026DD">
              <w:rPr>
                <w:rFonts w:ascii="Times New Roman" w:hAnsi="Times New Roman"/>
                <w:sz w:val="28"/>
                <w:szCs w:val="28"/>
              </w:rPr>
              <w:t>нальной инфраструктуры, а так же мероприятий, входящих в план з</w:t>
            </w:r>
            <w:r w:rsidR="00F15D02" w:rsidRPr="008026DD">
              <w:rPr>
                <w:rFonts w:ascii="Times New Roman" w:hAnsi="Times New Roman"/>
                <w:sz w:val="28"/>
                <w:szCs w:val="28"/>
              </w:rPr>
              <w:t>а</w:t>
            </w:r>
            <w:r w:rsidR="00F15D02" w:rsidRPr="008026DD">
              <w:rPr>
                <w:rFonts w:ascii="Times New Roman" w:hAnsi="Times New Roman"/>
                <w:sz w:val="28"/>
                <w:szCs w:val="28"/>
              </w:rPr>
              <w:t>стройки</w:t>
            </w:r>
            <w:r w:rsidR="00D87179" w:rsidRPr="00802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115D" w:rsidRPr="008026DD">
              <w:rPr>
                <w:rFonts w:ascii="Times New Roman" w:hAnsi="Times New Roman"/>
                <w:sz w:val="28"/>
                <w:szCs w:val="28"/>
              </w:rPr>
              <w:t>Андреевского</w:t>
            </w:r>
            <w:r w:rsidR="00D87179" w:rsidRPr="008026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="00F15D02" w:rsidRPr="008026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1B71" w:rsidRPr="008026DD">
              <w:rPr>
                <w:rFonts w:ascii="Times New Roman" w:hAnsi="Times New Roman"/>
                <w:sz w:val="28"/>
                <w:szCs w:val="28"/>
              </w:rPr>
              <w:t>Баганского района Новосибирской о</w:t>
            </w:r>
            <w:r w:rsidR="00961B71" w:rsidRPr="008026DD">
              <w:rPr>
                <w:rFonts w:ascii="Times New Roman" w:hAnsi="Times New Roman"/>
                <w:sz w:val="28"/>
                <w:szCs w:val="28"/>
              </w:rPr>
              <w:t>б</w:t>
            </w:r>
            <w:r w:rsidR="00961B71" w:rsidRPr="008026DD">
              <w:rPr>
                <w:rFonts w:ascii="Times New Roman" w:hAnsi="Times New Roman"/>
                <w:sz w:val="28"/>
                <w:szCs w:val="28"/>
              </w:rPr>
              <w:t>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8026DD" w:rsidP="008026D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15D02" w:rsidRPr="0090417A">
              <w:rPr>
                <w:rFonts w:ascii="Times New Roman" w:hAnsi="Times New Roman" w:cs="Times New Roman"/>
                <w:sz w:val="28"/>
                <w:szCs w:val="28"/>
              </w:rPr>
              <w:t>Характеристика  состояния и проблем системы коммунальной инфр</w:t>
            </w:r>
            <w:r w:rsidR="00F15D02"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15D02" w:rsidRPr="0090417A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1f4"/>
              <w:spacing w:before="0" w:line="240" w:lineRule="auto"/>
              <w:ind w:left="0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2516B2">
            <w:pPr>
              <w:pStyle w:val="1f4"/>
              <w:spacing w:before="0" w:line="240" w:lineRule="auto"/>
              <w:ind w:left="0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16B2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2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Сбор и вывоз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880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Оценка реализации мероприятий в области  </w:t>
            </w:r>
            <w:proofErr w:type="spellStart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энерг</w:t>
            </w:r>
            <w:proofErr w:type="gramStart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ресурсоснабж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по сбору и учету информации об использовании эне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гетических ресурсов в целях выявления возможностей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880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Обоснование целевых показателей развития систем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880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Перечень инвестиционных проектов в отношении соответствующей системы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880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Предложения по организации реализации инвестиционных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880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Обоснование использования в качестве источников финансирования инвестиционных проектов тарифов, платы за подключение (технолог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ческое присоединение) объектов капитального строительства к системам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880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Результаты оценки совокупного  платежа граждан за коммунальные услуги на соответствие критериям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880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Прогнозируемые расходы бюджетов всех уровней на оказание мер социальной поддержки, в том числе предоставление отдельным катег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риям граждан субсидии на оплату жилого помещения  и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880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Управление программой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F15D02" w:rsidRPr="0090417A" w:rsidSect="001C437B">
          <w:headerReference w:type="default" r:id="rId9"/>
          <w:footerReference w:type="default" r:id="rId10"/>
          <w:footerReference w:type="first" r:id="rId11"/>
          <w:pgSz w:w="11906" w:h="16838" w:code="9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Программа определяет основные направления развития коммунальной инфраструктуры, т.е. объектов тепло-,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</w:t>
      </w:r>
      <w:r w:rsidR="00D87179">
        <w:rPr>
          <w:rFonts w:ascii="Times New Roman" w:hAnsi="Times New Roman" w:cs="Times New Roman"/>
          <w:sz w:val="28"/>
          <w:szCs w:val="28"/>
        </w:rPr>
        <w:t xml:space="preserve">нтирована на устойчивое развитие </w:t>
      </w:r>
      <w:r w:rsidR="0046115D">
        <w:rPr>
          <w:rFonts w:ascii="Times New Roman" w:hAnsi="Times New Roman" w:cs="Times New Roman"/>
          <w:sz w:val="28"/>
          <w:szCs w:val="28"/>
        </w:rPr>
        <w:t>Андреевского</w:t>
      </w:r>
      <w:r w:rsidR="00D871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="00047F6C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047F6C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</w:t>
      </w:r>
      <w:r w:rsidR="00F15D02" w:rsidRPr="00B50FB6">
        <w:rPr>
          <w:rFonts w:ascii="Times New Roman" w:hAnsi="Times New Roman" w:cs="Times New Roman"/>
          <w:sz w:val="28"/>
          <w:szCs w:val="28"/>
        </w:rPr>
        <w:t xml:space="preserve">рограмма комплексного развития систем коммунальной инфраструктуры </w:t>
      </w:r>
      <w:r w:rsidR="0046115D">
        <w:rPr>
          <w:rFonts w:ascii="Times New Roman" w:hAnsi="Times New Roman" w:cs="Times New Roman"/>
          <w:sz w:val="28"/>
          <w:szCs w:val="28"/>
        </w:rPr>
        <w:t>Андреевского</w:t>
      </w:r>
      <w:r w:rsidR="00D871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Баганского района Новосибирской области</w:t>
      </w:r>
      <w:r w:rsidR="00F15D02" w:rsidRPr="00B50F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на период с </w:t>
      </w:r>
      <w:r>
        <w:rPr>
          <w:rFonts w:ascii="Times New Roman" w:eastAsia="Microsoft YaHei" w:hAnsi="Times New Roman" w:cs="Times New Roman"/>
          <w:kern w:val="28"/>
          <w:sz w:val="28"/>
          <w:szCs w:val="28"/>
        </w:rPr>
        <w:t>2021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по </w:t>
      </w:r>
      <w:r w:rsidR="00CB2953">
        <w:rPr>
          <w:rFonts w:ascii="Times New Roman" w:eastAsia="Microsoft YaHei" w:hAnsi="Times New Roman" w:cs="Times New Roman"/>
          <w:kern w:val="28"/>
          <w:sz w:val="28"/>
          <w:szCs w:val="28"/>
        </w:rPr>
        <w:t>203</w:t>
      </w:r>
      <w:r w:rsidR="00D87179">
        <w:rPr>
          <w:rFonts w:ascii="Times New Roman" w:eastAsia="Microsoft YaHei" w:hAnsi="Times New Roman" w:cs="Times New Roman"/>
          <w:kern w:val="28"/>
          <w:sz w:val="28"/>
          <w:szCs w:val="28"/>
        </w:rPr>
        <w:t>8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годы</w:t>
      </w:r>
      <w:r w:rsidR="00F15D02" w:rsidRPr="00B50FB6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на</w:t>
      </w:r>
      <w:r w:rsidR="00F15D02" w:rsidRPr="0090417A">
        <w:rPr>
          <w:rFonts w:ascii="Times New Roman" w:hAnsi="Times New Roman" w:cs="Times New Roman"/>
          <w:sz w:val="28"/>
          <w:szCs w:val="28"/>
        </w:rPr>
        <w:t xml:space="preserve"> основании следующих документов:</w:t>
      </w:r>
    </w:p>
    <w:p w:rsidR="00F15D02" w:rsidRPr="0090417A" w:rsidRDefault="008F2A1A" w:rsidP="00CF4822">
      <w:pPr>
        <w:tabs>
          <w:tab w:val="left" w:pos="0"/>
        </w:tabs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D02" w:rsidRPr="0090417A">
        <w:rPr>
          <w:rFonts w:ascii="Times New Roman" w:hAnsi="Times New Roman" w:cs="Times New Roman"/>
          <w:sz w:val="28"/>
          <w:szCs w:val="28"/>
        </w:rPr>
        <w:t>-Градостроительный кодекс Российской Федерации;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06.10.2003 № 131-ФЗ «Об общих принципах орган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зации местного самоуправления в Российской Федерации»;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07.12.2011 № 416-ФЗ «О водоснабжении и водоотв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дении»;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27.07.2010 № 190-ФЗ  «О теплоснабжении»;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24.06.1998 № 89-ФЗ  «Об отходах производства и п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>требления»;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30.12.2004 № 210-ФЗ «Об основах регулирования т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рифов организаций коммунального комплекса»;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23.11.2009 № 261-ФЗ «Об энергосбережении и п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 xml:space="preserve">вышении энергетической эффективности и о внесении изменений в отдельные законодательные акты Российской Федерации»; 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-Постановление Правительства Росси</w:t>
      </w:r>
      <w:r>
        <w:rPr>
          <w:rFonts w:ascii="Times New Roman" w:hAnsi="Times New Roman" w:cs="Times New Roman"/>
          <w:sz w:val="28"/>
          <w:szCs w:val="28"/>
        </w:rPr>
        <w:t>йской Федерации от 14.06.2013 №</w:t>
      </w:r>
      <w:r w:rsidR="00047F6C"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>502 «Об утверждении требований к программам комплексного развития систем ко</w:t>
      </w:r>
      <w:r w:rsidRPr="0090417A">
        <w:rPr>
          <w:rFonts w:ascii="Times New Roman" w:hAnsi="Times New Roman" w:cs="Times New Roman"/>
          <w:sz w:val="28"/>
          <w:szCs w:val="28"/>
        </w:rPr>
        <w:t>м</w:t>
      </w:r>
      <w:r w:rsidRPr="0090417A">
        <w:rPr>
          <w:rFonts w:ascii="Times New Roman" w:hAnsi="Times New Roman" w:cs="Times New Roman"/>
          <w:sz w:val="28"/>
          <w:szCs w:val="28"/>
        </w:rPr>
        <w:t>мунальной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Госстроя от 01.10.2013 № 359/ГС «Об утверждении методических рекомендаций по разработке программ комплексного развития систем комм</w:t>
      </w:r>
      <w:r w:rsidRPr="0090417A">
        <w:rPr>
          <w:rFonts w:ascii="Times New Roman" w:hAnsi="Times New Roman" w:cs="Times New Roman"/>
          <w:sz w:val="28"/>
          <w:szCs w:val="28"/>
        </w:rPr>
        <w:t>у</w:t>
      </w:r>
      <w:r w:rsidRPr="0090417A">
        <w:rPr>
          <w:rFonts w:ascii="Times New Roman" w:hAnsi="Times New Roman" w:cs="Times New Roman"/>
          <w:sz w:val="28"/>
          <w:szCs w:val="28"/>
        </w:rPr>
        <w:t>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10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Госстроя от 28.10.2013 № 397/ГС «О порядке осуществления мон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торинга разработки и утверждения программ комплексного развития систем коммунальной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Министерства регионального развития Российской Федерации от 10.10.2007 № 99 «Об утверждении Методических рекомендаций по разработке инвестиционных программ организаций коммунального комплекса»;</w:t>
      </w:r>
    </w:p>
    <w:p w:rsidR="00F15D02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Министерства регионального развития Российской Федерации от 10.10.2007 года № 100 «Об утверждении Методических рекомендаций по подг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>товке технических заданий по разработке инвестиционных программ орган</w:t>
      </w:r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ций коммунального комплекса».</w:t>
      </w: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8F2A1A" w:rsidRDefault="008F2A1A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8F2A1A" w:rsidRPr="008F2A1A" w:rsidRDefault="00F15D02" w:rsidP="008F2A1A">
      <w:pPr>
        <w:pStyle w:val="afff6"/>
        <w:numPr>
          <w:ilvl w:val="0"/>
          <w:numId w:val="46"/>
        </w:numPr>
        <w:tabs>
          <w:tab w:val="left" w:pos="0"/>
        </w:tabs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F2A1A">
        <w:rPr>
          <w:rFonts w:ascii="Times New Roman" w:hAnsi="Times New Roman"/>
          <w:b/>
          <w:bCs/>
          <w:sz w:val="28"/>
          <w:szCs w:val="28"/>
        </w:rPr>
        <w:lastRenderedPageBreak/>
        <w:t>Паспорт</w:t>
      </w:r>
      <w:r w:rsidR="00047F6C" w:rsidRPr="008F2A1A">
        <w:rPr>
          <w:rFonts w:ascii="Times New Roman" w:hAnsi="Times New Roman"/>
          <w:b/>
          <w:bCs/>
          <w:sz w:val="28"/>
          <w:szCs w:val="28"/>
        </w:rPr>
        <w:t xml:space="preserve"> муниципальной</w:t>
      </w:r>
      <w:r w:rsidRPr="008F2A1A">
        <w:rPr>
          <w:rFonts w:ascii="Times New Roman" w:hAnsi="Times New Roman"/>
          <w:b/>
          <w:bCs/>
          <w:sz w:val="28"/>
          <w:szCs w:val="28"/>
        </w:rPr>
        <w:t xml:space="preserve"> программы комплексного развития систем </w:t>
      </w:r>
    </w:p>
    <w:p w:rsidR="008F2A1A" w:rsidRDefault="00F15D02" w:rsidP="008F2A1A">
      <w:pPr>
        <w:pStyle w:val="afff6"/>
        <w:tabs>
          <w:tab w:val="left" w:pos="0"/>
        </w:tabs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F2A1A">
        <w:rPr>
          <w:rFonts w:ascii="Times New Roman" w:hAnsi="Times New Roman"/>
          <w:b/>
          <w:bCs/>
          <w:sz w:val="28"/>
          <w:szCs w:val="28"/>
        </w:rPr>
        <w:t xml:space="preserve">коммунальной инфраструктуры </w:t>
      </w:r>
      <w:r w:rsidR="0046115D" w:rsidRPr="008F2A1A">
        <w:rPr>
          <w:rFonts w:ascii="Times New Roman" w:hAnsi="Times New Roman"/>
          <w:b/>
          <w:bCs/>
          <w:sz w:val="28"/>
          <w:szCs w:val="28"/>
        </w:rPr>
        <w:t>Андреевского</w:t>
      </w:r>
      <w:r w:rsidR="00D87179" w:rsidRPr="008F2A1A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8026DD" w:rsidRDefault="00D87179" w:rsidP="008026DD">
      <w:pPr>
        <w:pStyle w:val="afff6"/>
        <w:tabs>
          <w:tab w:val="left" w:pos="0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F2A1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47F6C" w:rsidRPr="008F2A1A">
        <w:rPr>
          <w:rFonts w:ascii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 w:rsidR="00047F6C" w:rsidRPr="008F2A1A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</w:t>
      </w:r>
      <w:r w:rsidR="00F15D02" w:rsidRPr="008F2A1A">
        <w:rPr>
          <w:rFonts w:ascii="Times New Roman" w:hAnsi="Times New Roman"/>
          <w:b/>
          <w:sz w:val="28"/>
          <w:szCs w:val="28"/>
          <w:lang w:eastAsia="ru-RU"/>
        </w:rPr>
        <w:t xml:space="preserve"> области</w:t>
      </w:r>
    </w:p>
    <w:p w:rsidR="00F15D02" w:rsidRDefault="00F15D02" w:rsidP="008026DD">
      <w:pPr>
        <w:pStyle w:val="afff6"/>
        <w:tabs>
          <w:tab w:val="left" w:pos="0"/>
        </w:tabs>
        <w:spacing w:line="240" w:lineRule="auto"/>
        <w:contextualSpacing/>
        <w:jc w:val="center"/>
        <w:rPr>
          <w:rFonts w:ascii="Times New Roman" w:eastAsia="Microsoft YaHei" w:hAnsi="Times New Roman"/>
          <w:b/>
          <w:kern w:val="28"/>
          <w:sz w:val="28"/>
          <w:szCs w:val="28"/>
        </w:rPr>
      </w:pPr>
      <w:r w:rsidRPr="00047F6C">
        <w:rPr>
          <w:rFonts w:ascii="Times New Roman" w:eastAsia="Microsoft YaHei" w:hAnsi="Times New Roman"/>
          <w:b/>
          <w:kern w:val="28"/>
          <w:sz w:val="28"/>
          <w:szCs w:val="28"/>
        </w:rPr>
        <w:t xml:space="preserve">на период с </w:t>
      </w:r>
      <w:r w:rsidR="00047F6C">
        <w:rPr>
          <w:rFonts w:ascii="Times New Roman" w:eastAsia="Microsoft YaHei" w:hAnsi="Times New Roman"/>
          <w:b/>
          <w:kern w:val="28"/>
          <w:sz w:val="28"/>
          <w:szCs w:val="28"/>
        </w:rPr>
        <w:t>2021</w:t>
      </w:r>
      <w:r w:rsidRPr="00047F6C">
        <w:rPr>
          <w:rFonts w:ascii="Times New Roman" w:eastAsia="Microsoft YaHei" w:hAnsi="Times New Roman"/>
          <w:b/>
          <w:kern w:val="28"/>
          <w:sz w:val="28"/>
          <w:szCs w:val="28"/>
        </w:rPr>
        <w:t xml:space="preserve"> по </w:t>
      </w:r>
      <w:r w:rsidR="00523852">
        <w:rPr>
          <w:rFonts w:ascii="Times New Roman" w:eastAsia="Microsoft YaHei" w:hAnsi="Times New Roman"/>
          <w:b/>
          <w:kern w:val="28"/>
          <w:sz w:val="28"/>
          <w:szCs w:val="28"/>
        </w:rPr>
        <w:t>2038</w:t>
      </w:r>
      <w:r w:rsidRPr="00047F6C">
        <w:rPr>
          <w:rFonts w:ascii="Times New Roman" w:eastAsia="Microsoft YaHei" w:hAnsi="Times New Roman"/>
          <w:b/>
          <w:kern w:val="28"/>
          <w:sz w:val="28"/>
          <w:szCs w:val="28"/>
        </w:rPr>
        <w:t xml:space="preserve"> годы</w:t>
      </w:r>
    </w:p>
    <w:p w:rsidR="00047F6C" w:rsidRPr="00047F6C" w:rsidRDefault="00047F6C" w:rsidP="00CF4822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28"/>
        <w:gridCol w:w="7109"/>
      </w:tblGrid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yellow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109" w:type="dxa"/>
            <w:vAlign w:val="center"/>
          </w:tcPr>
          <w:p w:rsidR="00F15D02" w:rsidRPr="00E35312" w:rsidRDefault="00047F6C" w:rsidP="0046115D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shd w:val="clear" w:color="auto" w:fill="auto"/>
              </w:rPr>
              <w:t>Муниципальная п</w:t>
            </w:r>
            <w:r w:rsidR="00F15D02" w:rsidRPr="00F63DC7">
              <w:rPr>
                <w:noProof/>
                <w:sz w:val="28"/>
                <w:szCs w:val="28"/>
                <w:shd w:val="clear" w:color="auto" w:fill="auto"/>
              </w:rPr>
              <w:t xml:space="preserve">рограмма комплексного развития систем коммунальной инфраструктуры </w:t>
            </w:r>
            <w:r w:rsidR="0046115D">
              <w:rPr>
                <w:noProof/>
                <w:sz w:val="28"/>
                <w:szCs w:val="28"/>
                <w:shd w:val="clear" w:color="auto" w:fill="auto"/>
              </w:rPr>
              <w:t>Андреевского</w:t>
            </w:r>
            <w:r w:rsidR="00D87179">
              <w:rPr>
                <w:noProof/>
                <w:sz w:val="28"/>
                <w:szCs w:val="28"/>
                <w:shd w:val="clear" w:color="auto" w:fill="auto"/>
              </w:rPr>
              <w:t xml:space="preserve"> сельсовета </w:t>
            </w:r>
            <w:r>
              <w:rPr>
                <w:szCs w:val="27"/>
                <w:lang w:eastAsia="ru-RU"/>
              </w:rPr>
              <w:t xml:space="preserve">Баганского района Новосибирской </w:t>
            </w:r>
            <w:r w:rsidR="00F15D02" w:rsidRPr="00F63DC7">
              <w:rPr>
                <w:szCs w:val="27"/>
                <w:lang w:eastAsia="ru-RU"/>
              </w:rPr>
              <w:t>области</w:t>
            </w:r>
            <w:r w:rsidR="00F15D02" w:rsidRPr="00F63DC7">
              <w:rPr>
                <w:rFonts w:eastAsia="Microsoft YaHei"/>
                <w:kern w:val="28"/>
                <w:szCs w:val="27"/>
                <w:lang w:eastAsia="ru-RU"/>
              </w:rPr>
              <w:t xml:space="preserve"> на период с </w:t>
            </w:r>
            <w:r>
              <w:rPr>
                <w:rFonts w:eastAsia="Microsoft YaHei"/>
                <w:kern w:val="28"/>
                <w:szCs w:val="27"/>
                <w:lang w:eastAsia="ru-RU"/>
              </w:rPr>
              <w:t>2021</w:t>
            </w:r>
            <w:r w:rsidR="00F15D02" w:rsidRPr="00F63DC7">
              <w:rPr>
                <w:rFonts w:eastAsia="Microsoft YaHei"/>
                <w:kern w:val="28"/>
                <w:szCs w:val="27"/>
                <w:lang w:eastAsia="ru-RU"/>
              </w:rPr>
              <w:t xml:space="preserve"> по </w:t>
            </w:r>
            <w:r w:rsidR="00523852">
              <w:rPr>
                <w:rFonts w:eastAsia="Microsoft YaHei"/>
                <w:kern w:val="28"/>
                <w:szCs w:val="27"/>
                <w:lang w:eastAsia="ru-RU"/>
              </w:rPr>
              <w:t>2038</w:t>
            </w:r>
            <w:r w:rsidR="00F15D02" w:rsidRPr="00F63DC7">
              <w:rPr>
                <w:rFonts w:eastAsia="Microsoft YaHei"/>
                <w:kern w:val="28"/>
                <w:szCs w:val="27"/>
                <w:lang w:eastAsia="ru-RU"/>
              </w:rPr>
              <w:t xml:space="preserve"> годы</w:t>
            </w:r>
            <w:r w:rsidR="00F15D02" w:rsidRPr="00F63DC7">
              <w:rPr>
                <w:noProof/>
                <w:sz w:val="28"/>
                <w:szCs w:val="28"/>
                <w:shd w:val="clear" w:color="auto" w:fill="auto"/>
              </w:rPr>
              <w:t xml:space="preserve"> (далее - Программа)</w:t>
            </w:r>
          </w:p>
        </w:tc>
      </w:tr>
      <w:tr w:rsidR="00F15D02" w:rsidRPr="0090417A" w:rsidTr="008B6FE7">
        <w:trPr>
          <w:trHeight w:val="992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7109" w:type="dxa"/>
            <w:vAlign w:val="center"/>
          </w:tcPr>
          <w:p w:rsidR="00F15D02" w:rsidRPr="008F2A1A" w:rsidRDefault="00F15D02" w:rsidP="0046115D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8F2A1A">
              <w:rPr>
                <w:noProof/>
                <w:sz w:val="28"/>
                <w:szCs w:val="28"/>
                <w:lang w:eastAsia="ru-RU"/>
              </w:rPr>
              <w:t xml:space="preserve">Администрация </w:t>
            </w:r>
            <w:r w:rsidR="0046115D" w:rsidRPr="008F2A1A">
              <w:rPr>
                <w:sz w:val="28"/>
                <w:szCs w:val="28"/>
                <w:lang w:eastAsia="ru-RU"/>
              </w:rPr>
              <w:t>Андреевског</w:t>
            </w:r>
            <w:r w:rsidR="00FA2ADC" w:rsidRPr="008F2A1A">
              <w:rPr>
                <w:sz w:val="28"/>
                <w:szCs w:val="28"/>
                <w:lang w:eastAsia="ru-RU"/>
              </w:rPr>
              <w:t>о</w:t>
            </w:r>
            <w:r w:rsidR="00047F6C" w:rsidRPr="008F2A1A">
              <w:rPr>
                <w:sz w:val="28"/>
                <w:szCs w:val="28"/>
                <w:lang w:eastAsia="ru-RU"/>
              </w:rPr>
              <w:t xml:space="preserve"> </w:t>
            </w:r>
            <w:r w:rsidR="003F3D8F" w:rsidRPr="008F2A1A">
              <w:rPr>
                <w:sz w:val="28"/>
                <w:szCs w:val="28"/>
                <w:lang w:eastAsia="ru-RU"/>
              </w:rPr>
              <w:t xml:space="preserve">сельсовета </w:t>
            </w:r>
            <w:proofErr w:type="spellStart"/>
            <w:r w:rsidR="003F3D8F" w:rsidRPr="008F2A1A">
              <w:rPr>
                <w:sz w:val="28"/>
                <w:szCs w:val="28"/>
                <w:lang w:eastAsia="ru-RU"/>
              </w:rPr>
              <w:t>Баганского</w:t>
            </w:r>
            <w:proofErr w:type="spellEnd"/>
            <w:r w:rsidR="003F3D8F" w:rsidRPr="008F2A1A">
              <w:rPr>
                <w:sz w:val="28"/>
                <w:szCs w:val="28"/>
                <w:lang w:eastAsia="ru-RU"/>
              </w:rPr>
              <w:t xml:space="preserve"> </w:t>
            </w:r>
            <w:r w:rsidR="00047F6C" w:rsidRPr="008F2A1A">
              <w:rPr>
                <w:sz w:val="28"/>
                <w:szCs w:val="28"/>
                <w:lang w:eastAsia="ru-RU"/>
              </w:rPr>
              <w:t xml:space="preserve">района </w:t>
            </w:r>
            <w:r w:rsidR="00A7000D" w:rsidRPr="008F2A1A">
              <w:rPr>
                <w:sz w:val="28"/>
                <w:szCs w:val="28"/>
              </w:rPr>
              <w:t>Н</w:t>
            </w:r>
            <w:r w:rsidR="00047F6C" w:rsidRPr="008F2A1A">
              <w:rPr>
                <w:sz w:val="28"/>
                <w:szCs w:val="28"/>
              </w:rPr>
              <w:t>овосибирской</w:t>
            </w:r>
            <w:r w:rsidR="00047F6C" w:rsidRPr="008F2A1A">
              <w:rPr>
                <w:sz w:val="28"/>
                <w:szCs w:val="28"/>
                <w:lang w:eastAsia="ru-RU"/>
              </w:rPr>
              <w:t xml:space="preserve"> области</w:t>
            </w:r>
          </w:p>
        </w:tc>
      </w:tr>
      <w:tr w:rsidR="00F15D02" w:rsidRPr="0090417A" w:rsidTr="008B6FE7">
        <w:trPr>
          <w:trHeight w:val="850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109" w:type="dxa"/>
            <w:vAlign w:val="center"/>
          </w:tcPr>
          <w:p w:rsidR="00F15D02" w:rsidRPr="00E35312" w:rsidRDefault="00047F6C" w:rsidP="003F3D8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 xml:space="preserve">Ресурсоснабжающие организации, </w:t>
            </w:r>
            <w:r w:rsidR="003F3D8F">
              <w:rPr>
                <w:noProof/>
                <w:sz w:val="28"/>
                <w:szCs w:val="28"/>
                <w:lang w:eastAsia="ru-RU"/>
              </w:rPr>
              <w:t>администрация Баганского района Новосибирской области</w:t>
            </w:r>
            <w:r>
              <w:rPr>
                <w:noProof/>
                <w:sz w:val="28"/>
                <w:szCs w:val="28"/>
                <w:lang w:eastAsia="ru-RU"/>
              </w:rPr>
              <w:t>.</w:t>
            </w:r>
          </w:p>
        </w:tc>
      </w:tr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109" w:type="dxa"/>
            <w:vAlign w:val="center"/>
          </w:tcPr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 Обеспечение сбалансированного перспективного ра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вития систем коммунальной инфраструктуры.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Повышение качества и надежности производимых (оказываемых) для потребителей услуг.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 Развитие систем коммунальной инфраструктуры и объектов, используемых для утилизации (захоронения) твердых бытовых отходов в соответствии с потребн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стями жилищного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коммунального и гражданского стр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ительства.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Улучшение экологической ситуации на территории </w:t>
            </w:r>
            <w:r w:rsidR="0046115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Андреевского</w:t>
            </w:r>
            <w:r w:rsidR="00D871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47F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Баганского района Новосиби</w:t>
            </w:r>
            <w:r w:rsidR="00047F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047F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5. Оптимизация затрат на производство коммунальных услуг, снижение </w:t>
            </w:r>
            <w:proofErr w:type="spellStart"/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ресурсопотребления</w:t>
            </w:r>
            <w:proofErr w:type="spellEnd"/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.</w:t>
            </w:r>
          </w:p>
        </w:tc>
      </w:tr>
      <w:tr w:rsidR="00F15D02" w:rsidRPr="0090417A" w:rsidTr="008B6FE7">
        <w:trPr>
          <w:trHeight w:val="841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red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109" w:type="dxa"/>
          </w:tcPr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1.Повышение эффективности отрасли жилищно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коммунального хозяйства.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2.Эффективное использование системы ресурсосбереж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и энергосбережения в соответствии с принятыми программами.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3.Создание благоприятного инвестиционного климата.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4.Модернизация и обновление коммунальной инфр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структуры при обеспечении доступности коммунальных ресурсов для потребителей.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Использование системы </w:t>
            </w:r>
            <w:proofErr w:type="spellStart"/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частно</w:t>
            </w:r>
            <w:proofErr w:type="spellEnd"/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-государственного партнерства путем заключения концессионных соглаш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ний или </w:t>
            </w:r>
            <w:proofErr w:type="spellStart"/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инвестиционных проектов за счет средств бюджетов разных уровней. </w:t>
            </w:r>
          </w:p>
          <w:p w:rsidR="00F15D02" w:rsidRPr="0090417A" w:rsidRDefault="00F15D02" w:rsidP="00047F6C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6.Улучшение экологической ситуации на территории</w:t>
            </w:r>
            <w:r w:rsidR="000810B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Андреевского сельсовета </w:t>
            </w: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Баганского</w:t>
            </w:r>
            <w:proofErr w:type="spellEnd"/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района Новос</w:t>
            </w:r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и</w:t>
            </w:r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бирской области</w:t>
            </w:r>
          </w:p>
        </w:tc>
      </w:tr>
      <w:tr w:rsidR="00F15D02" w:rsidRPr="0090417A" w:rsidTr="00CF4822">
        <w:trPr>
          <w:trHeight w:val="1023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lastRenderedPageBreak/>
              <w:t>Целевые показатели</w:t>
            </w:r>
          </w:p>
        </w:tc>
        <w:tc>
          <w:tcPr>
            <w:tcW w:w="7109" w:type="dxa"/>
            <w:vAlign w:val="center"/>
          </w:tcPr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- доступность для населения коммунальных услуг;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- качество коммунальных услуг;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 xml:space="preserve">- степень охвата потребителей приборами учета; 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 xml:space="preserve">- надежность (бесперебойность) работы систем </w:t>
            </w:r>
            <w:proofErr w:type="spellStart"/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ресурсоснабжения</w:t>
            </w:r>
            <w:proofErr w:type="spellEnd"/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- величины новых нагрузок, присоединяемых в перспективе.</w:t>
            </w:r>
          </w:p>
        </w:tc>
      </w:tr>
      <w:tr w:rsidR="00F15D02" w:rsidRPr="0090417A" w:rsidTr="008B6FE7">
        <w:trPr>
          <w:trHeight w:val="1026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109" w:type="dxa"/>
          </w:tcPr>
          <w:p w:rsidR="00F15D02" w:rsidRPr="002B5D5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Программы: </w:t>
            </w:r>
            <w:r w:rsidR="00CF4822" w:rsidRPr="002B5D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47F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23852">
              <w:rPr>
                <w:rFonts w:ascii="Times New Roman" w:hAnsi="Times New Roman" w:cs="Times New Roman"/>
                <w:sz w:val="28"/>
                <w:szCs w:val="28"/>
              </w:rPr>
              <w:t>2038</w:t>
            </w:r>
            <w:r w:rsidR="008F2A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proofErr w:type="gramEnd"/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15D02" w:rsidRPr="002B5D55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первый этап – с </w:t>
            </w:r>
            <w:r w:rsidR="00CF4822"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</w:t>
            </w:r>
            <w:r w:rsidR="00047F6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21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20</w:t>
            </w:r>
            <w:r w:rsidR="00523852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26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 (ежегодно);</w:t>
            </w:r>
          </w:p>
          <w:p w:rsidR="00F15D02" w:rsidRPr="002B5D55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второй этап – с 202</w:t>
            </w:r>
            <w:r w:rsidR="00D81197">
              <w:rPr>
                <w:rFonts w:ascii="Times New Roman" w:hAnsi="Times New Roman" w:cs="Times New Roman"/>
                <w:kern w:val="28"/>
                <w:sz w:val="28"/>
                <w:szCs w:val="28"/>
              </w:rPr>
              <w:t>6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</w:t>
            </w:r>
            <w:r w:rsidR="00523852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2038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</w:t>
            </w:r>
          </w:p>
        </w:tc>
      </w:tr>
      <w:tr w:rsidR="00F15D02" w:rsidRPr="0090417A" w:rsidTr="008B6FE7">
        <w:trPr>
          <w:trHeight w:val="1987"/>
        </w:trPr>
        <w:tc>
          <w:tcPr>
            <w:tcW w:w="3028" w:type="dxa"/>
            <w:vAlign w:val="center"/>
          </w:tcPr>
          <w:p w:rsidR="00F15D02" w:rsidRPr="00497349" w:rsidRDefault="00F15D02" w:rsidP="00CF482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349">
              <w:rPr>
                <w:rFonts w:ascii="Times New Roman" w:hAnsi="Times New Roman" w:cs="Times New Roman"/>
                <w:sz w:val="28"/>
                <w:szCs w:val="28"/>
              </w:rPr>
              <w:t>Объемы требуемых капитальных вложений</w:t>
            </w:r>
          </w:p>
          <w:p w:rsidR="00F15D02" w:rsidRPr="00C85BDA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109" w:type="dxa"/>
            <w:vAlign w:val="center"/>
          </w:tcPr>
          <w:p w:rsidR="00F15D02" w:rsidRPr="00C85BDA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C85BDA">
              <w:rPr>
                <w:noProof/>
                <w:sz w:val="28"/>
                <w:szCs w:val="28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C85BDA">
              <w:rPr>
                <w:noProof/>
                <w:sz w:val="28"/>
                <w:szCs w:val="28"/>
                <w:lang w:eastAsia="ru-RU"/>
              </w:rPr>
              <w:t>20</w:t>
            </w:r>
            <w:r w:rsidR="00710A0B" w:rsidRPr="00C85BDA">
              <w:rPr>
                <w:noProof/>
                <w:sz w:val="28"/>
                <w:szCs w:val="28"/>
                <w:lang w:eastAsia="ru-RU"/>
              </w:rPr>
              <w:t>21</w:t>
            </w:r>
            <w:r w:rsidRPr="00C85BDA">
              <w:rPr>
                <w:noProof/>
                <w:sz w:val="28"/>
                <w:szCs w:val="28"/>
                <w:lang w:eastAsia="ru-RU"/>
              </w:rPr>
              <w:t>-</w:t>
            </w:r>
            <w:r w:rsidR="002D3B0B" w:rsidRPr="00C85BDA">
              <w:rPr>
                <w:noProof/>
                <w:sz w:val="28"/>
                <w:szCs w:val="28"/>
                <w:lang w:eastAsia="ru-RU"/>
              </w:rPr>
              <w:t>2038</w:t>
            </w:r>
            <w:r w:rsidRPr="00C85BDA">
              <w:rPr>
                <w:noProof/>
                <w:sz w:val="28"/>
                <w:szCs w:val="28"/>
                <w:lang w:eastAsia="ru-RU"/>
              </w:rPr>
              <w:t xml:space="preserve"> годы составляют – </w:t>
            </w:r>
            <w:r w:rsidR="00497349" w:rsidRPr="00497349">
              <w:rPr>
                <w:noProof/>
                <w:sz w:val="28"/>
                <w:szCs w:val="28"/>
                <w:lang w:eastAsia="ru-RU"/>
              </w:rPr>
              <w:t>137800</w:t>
            </w:r>
            <w:r w:rsidR="00D81197" w:rsidRPr="00497349">
              <w:rPr>
                <w:noProof/>
                <w:sz w:val="28"/>
                <w:szCs w:val="28"/>
                <w:lang w:eastAsia="ru-RU"/>
              </w:rPr>
              <w:t>,00</w:t>
            </w:r>
            <w:r w:rsidR="002B5D55" w:rsidRP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noProof/>
                <w:sz w:val="28"/>
                <w:szCs w:val="28"/>
                <w:lang w:eastAsia="ru-RU"/>
              </w:rPr>
              <w:t>тыс. руб., в том числе:</w:t>
            </w:r>
          </w:p>
          <w:p w:rsidR="00F15D02" w:rsidRPr="00C85BDA" w:rsidRDefault="00F15D02" w:rsidP="00497349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proofErr w:type="gramStart"/>
            <w:r w:rsidRPr="00C85BDA">
              <w:rPr>
                <w:noProof/>
                <w:sz w:val="28"/>
                <w:szCs w:val="28"/>
                <w:lang w:eastAsia="ru-RU"/>
              </w:rPr>
              <w:t xml:space="preserve">-областной бюджет – </w:t>
            </w:r>
            <w:r w:rsidR="00497349" w:rsidRPr="00497349">
              <w:rPr>
                <w:noProof/>
                <w:sz w:val="28"/>
                <w:szCs w:val="28"/>
                <w:lang w:eastAsia="ru-RU"/>
              </w:rPr>
              <w:t>132974,8</w:t>
            </w:r>
            <w:r w:rsidRP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noProof/>
                <w:sz w:val="28"/>
                <w:szCs w:val="28"/>
                <w:lang w:eastAsia="ru-RU"/>
              </w:rPr>
              <w:t>тыс. руб;</w:t>
            </w:r>
            <w:r w:rsidRPr="00C85BDA">
              <w:rPr>
                <w:noProof/>
                <w:sz w:val="28"/>
                <w:szCs w:val="28"/>
                <w:lang w:eastAsia="ru-RU"/>
              </w:rPr>
              <w:br/>
              <w:t>-</w:t>
            </w:r>
            <w:r w:rsidR="00D81197" w:rsidRPr="00C85BDA">
              <w:rPr>
                <w:noProof/>
                <w:sz w:val="28"/>
                <w:szCs w:val="28"/>
                <w:lang w:eastAsia="ru-RU"/>
              </w:rPr>
              <w:t>районный бюджет</w:t>
            </w:r>
            <w:r w:rsidRPr="00C85BDA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497349" w:rsidRPr="00497349">
              <w:rPr>
                <w:noProof/>
                <w:sz w:val="28"/>
                <w:szCs w:val="28"/>
                <w:lang w:eastAsia="ru-RU"/>
              </w:rPr>
              <w:t>1825,2</w:t>
            </w:r>
            <w:r w:rsidRP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noProof/>
                <w:sz w:val="28"/>
                <w:szCs w:val="28"/>
                <w:lang w:eastAsia="ru-RU"/>
              </w:rPr>
              <w:t>тыс. руб;</w:t>
            </w:r>
            <w:r w:rsidRPr="00C85BDA">
              <w:rPr>
                <w:noProof/>
                <w:sz w:val="28"/>
                <w:szCs w:val="28"/>
                <w:lang w:eastAsia="ru-RU"/>
              </w:rPr>
              <w:br/>
              <w:t xml:space="preserve">- бюджет эксплуатирующей организации – </w:t>
            </w:r>
            <w:r w:rsidR="00497349" w:rsidRPr="00497349">
              <w:rPr>
                <w:noProof/>
                <w:sz w:val="28"/>
                <w:szCs w:val="28"/>
                <w:lang w:eastAsia="ru-RU"/>
              </w:rPr>
              <w:t>3000,0</w:t>
            </w:r>
            <w:r w:rsidRP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497349" w:rsidRPr="00497349">
              <w:rPr>
                <w:noProof/>
                <w:sz w:val="28"/>
                <w:szCs w:val="28"/>
                <w:lang w:eastAsia="ru-RU"/>
              </w:rPr>
              <w:t>тыс.р.</w:t>
            </w:r>
            <w:proofErr w:type="gramEnd"/>
          </w:p>
          <w:p w:rsidR="00F15D02" w:rsidRPr="00C85BDA" w:rsidRDefault="00497349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в</w:t>
            </w:r>
            <w:r w:rsidR="00F15D02" w:rsidRPr="00C85BDA">
              <w:rPr>
                <w:noProof/>
                <w:sz w:val="28"/>
                <w:szCs w:val="28"/>
                <w:lang w:eastAsia="ru-RU"/>
              </w:rPr>
              <w:t xml:space="preserve"> том числе:</w:t>
            </w:r>
          </w:p>
          <w:p w:rsidR="00F15D02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85BD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Водоснабжение – </w:t>
            </w:r>
            <w:r w:rsidR="00C85BDA" w:rsidRPr="0049734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75300</w:t>
            </w:r>
            <w:r w:rsidR="00D81197" w:rsidRPr="0049734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,00</w:t>
            </w:r>
            <w:r w:rsidR="008B6FE7" w:rsidRPr="0049734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C85BDA" w:rsidRPr="00C85BDA" w:rsidRDefault="00C85BDA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73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 – 71287,3 тыс.</w:t>
            </w:r>
            <w:r w:rsidR="004973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F15D02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85BD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="00D81197" w:rsidRPr="00C85BD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районный бюджет  – </w:t>
            </w:r>
            <w:r w:rsidR="00497349" w:rsidRPr="0049734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1012,7</w:t>
            </w:r>
            <w:r w:rsidR="00D81197" w:rsidRPr="0049734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81197" w:rsidRPr="00C85BD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тыс. руб.</w:t>
            </w:r>
          </w:p>
          <w:p w:rsidR="00C85BDA" w:rsidRPr="00C85BDA" w:rsidRDefault="00C85BDA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 бюджет эксплуатирующей организации – 3000,00 тыс.руб.</w:t>
            </w:r>
          </w:p>
          <w:p w:rsidR="00F15D02" w:rsidRPr="00C85BDA" w:rsidRDefault="002516B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C85BDA">
              <w:rPr>
                <w:b/>
                <w:bCs/>
                <w:noProof/>
                <w:sz w:val="28"/>
                <w:szCs w:val="28"/>
                <w:lang w:eastAsia="ru-RU"/>
              </w:rPr>
              <w:t>Теплоснабжение</w:t>
            </w:r>
            <w:r w:rsidR="00F15D02" w:rsidRPr="00C85BDA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C85BDA" w:rsidRPr="00497349">
              <w:rPr>
                <w:noProof/>
                <w:sz w:val="28"/>
                <w:szCs w:val="28"/>
                <w:lang w:eastAsia="ru-RU"/>
              </w:rPr>
              <w:t>47500</w:t>
            </w:r>
            <w:r w:rsidR="00D81197" w:rsidRPr="00497349">
              <w:rPr>
                <w:noProof/>
                <w:sz w:val="28"/>
                <w:szCs w:val="28"/>
                <w:lang w:eastAsia="ru-RU"/>
              </w:rPr>
              <w:t>,00</w:t>
            </w:r>
            <w:r w:rsidR="00F15D02" w:rsidRP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F15D02" w:rsidRPr="00C85BDA">
              <w:rPr>
                <w:noProof/>
                <w:sz w:val="28"/>
                <w:szCs w:val="28"/>
                <w:lang w:eastAsia="ru-RU"/>
              </w:rPr>
              <w:t>тыс. руб., в том числе:</w:t>
            </w:r>
          </w:p>
          <w:p w:rsidR="00C85BDA" w:rsidRPr="00C85BDA" w:rsidRDefault="00C85BDA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C85BDA">
              <w:rPr>
                <w:noProof/>
                <w:sz w:val="28"/>
                <w:szCs w:val="28"/>
                <w:lang w:eastAsia="ru-RU"/>
              </w:rPr>
              <w:t>-</w:t>
            </w:r>
            <w:r w:rsid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noProof/>
                <w:sz w:val="28"/>
                <w:szCs w:val="28"/>
                <w:lang w:eastAsia="ru-RU"/>
              </w:rPr>
              <w:t>областной бюджет – 46882,5 тыс.руб.</w:t>
            </w:r>
          </w:p>
          <w:p w:rsidR="00F15D02" w:rsidRPr="00C85BDA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C85BDA">
              <w:rPr>
                <w:noProof/>
                <w:sz w:val="28"/>
                <w:szCs w:val="28"/>
                <w:lang w:eastAsia="ru-RU"/>
              </w:rPr>
              <w:t>-</w:t>
            </w:r>
            <w:r w:rsidR="00D81197" w:rsidRPr="00C85BDA">
              <w:rPr>
                <w:noProof/>
                <w:sz w:val="28"/>
                <w:szCs w:val="28"/>
                <w:lang w:eastAsia="ru-RU"/>
              </w:rPr>
              <w:t xml:space="preserve"> районный бюджет</w:t>
            </w:r>
            <w:r w:rsidR="00A96BDF" w:rsidRPr="00C85BDA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C85BDA" w:rsidRPr="00497349">
              <w:rPr>
                <w:noProof/>
                <w:sz w:val="28"/>
                <w:szCs w:val="28"/>
                <w:lang w:eastAsia="ru-RU"/>
              </w:rPr>
              <w:t>617,5</w:t>
            </w:r>
            <w:r w:rsidR="008B6FE7" w:rsidRP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noProof/>
                <w:sz w:val="28"/>
                <w:szCs w:val="28"/>
                <w:lang w:eastAsia="ru-RU"/>
              </w:rPr>
              <w:t>тыс. руб.</w:t>
            </w:r>
          </w:p>
          <w:p w:rsidR="00A96BDF" w:rsidRPr="00C85BDA" w:rsidRDefault="00A96BDF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C85BDA">
              <w:rPr>
                <w:b/>
                <w:noProof/>
                <w:sz w:val="28"/>
                <w:szCs w:val="28"/>
                <w:lang w:eastAsia="ru-RU"/>
              </w:rPr>
              <w:t>Электроснабжение</w:t>
            </w:r>
            <w:r w:rsidRPr="00C85BDA">
              <w:rPr>
                <w:noProof/>
                <w:sz w:val="28"/>
                <w:szCs w:val="28"/>
                <w:lang w:eastAsia="ru-RU"/>
              </w:rPr>
              <w:t xml:space="preserve"> - 0,0 тыс. руб.</w:t>
            </w:r>
          </w:p>
          <w:p w:rsidR="008B6FE7" w:rsidRPr="00C85BDA" w:rsidRDefault="008B6FE7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C85BDA">
              <w:rPr>
                <w:b/>
                <w:noProof/>
                <w:sz w:val="28"/>
                <w:szCs w:val="28"/>
                <w:lang w:eastAsia="ru-RU"/>
              </w:rPr>
              <w:t>Газоснабжение</w:t>
            </w:r>
            <w:r w:rsidRPr="00C85BDA">
              <w:rPr>
                <w:noProof/>
                <w:sz w:val="28"/>
                <w:szCs w:val="28"/>
                <w:lang w:eastAsia="ru-RU"/>
              </w:rPr>
              <w:t xml:space="preserve"> - 0,0 тыс. руб.</w:t>
            </w:r>
          </w:p>
          <w:p w:rsidR="008B6FE7" w:rsidRPr="00C85BDA" w:rsidRDefault="008B6FE7" w:rsidP="00A96BDF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C85BDA">
              <w:rPr>
                <w:b/>
                <w:noProof/>
                <w:sz w:val="28"/>
                <w:szCs w:val="28"/>
                <w:lang w:eastAsia="ru-RU"/>
              </w:rPr>
              <w:t>Сбор и вывоз ТКО</w:t>
            </w:r>
            <w:r w:rsidRPr="00C85BDA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D81197" w:rsidRPr="00C85BDA">
              <w:rPr>
                <w:noProof/>
                <w:sz w:val="28"/>
                <w:szCs w:val="28"/>
                <w:lang w:eastAsia="ru-RU"/>
              </w:rPr>
              <w:t>–</w:t>
            </w:r>
            <w:r w:rsidRPr="00C85BDA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0810BF" w:rsidRPr="00497349">
              <w:rPr>
                <w:noProof/>
                <w:sz w:val="28"/>
                <w:szCs w:val="28"/>
                <w:lang w:eastAsia="ru-RU"/>
              </w:rPr>
              <w:t>15</w:t>
            </w:r>
            <w:r w:rsidR="00D81197" w:rsidRPr="00497349">
              <w:rPr>
                <w:noProof/>
                <w:sz w:val="28"/>
                <w:szCs w:val="28"/>
                <w:lang w:eastAsia="ru-RU"/>
              </w:rPr>
              <w:t>000,00</w:t>
            </w:r>
            <w:r w:rsidRP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noProof/>
                <w:sz w:val="28"/>
                <w:szCs w:val="28"/>
                <w:lang w:eastAsia="ru-RU"/>
              </w:rPr>
              <w:t>тыс. руб.</w:t>
            </w:r>
            <w:r w:rsidR="00A96BDF" w:rsidRPr="00C85BDA">
              <w:rPr>
                <w:noProof/>
                <w:sz w:val="28"/>
                <w:szCs w:val="28"/>
                <w:lang w:eastAsia="ru-RU"/>
              </w:rPr>
              <w:t>, в том числе:</w:t>
            </w:r>
          </w:p>
          <w:p w:rsidR="000810BF" w:rsidRPr="00C85BDA" w:rsidRDefault="000810BF" w:rsidP="00A96BDF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C85BDA">
              <w:rPr>
                <w:noProof/>
                <w:sz w:val="28"/>
                <w:szCs w:val="28"/>
                <w:lang w:eastAsia="ru-RU"/>
              </w:rPr>
              <w:t>-</w:t>
            </w:r>
            <w:r w:rsid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C85BDA">
              <w:rPr>
                <w:noProof/>
                <w:sz w:val="28"/>
                <w:szCs w:val="28"/>
                <w:lang w:eastAsia="ru-RU"/>
              </w:rPr>
              <w:t>областной бюджет – 14805,00 тыс.руб.</w:t>
            </w:r>
          </w:p>
          <w:p w:rsidR="00A96BDF" w:rsidRPr="00C85BDA" w:rsidRDefault="00CF3288" w:rsidP="000810BF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color w:val="FF0000"/>
                <w:sz w:val="28"/>
                <w:szCs w:val="28"/>
                <w:lang w:eastAsia="ru-RU"/>
              </w:rPr>
            </w:pPr>
            <w:r w:rsidRPr="00C85BDA">
              <w:rPr>
                <w:noProof/>
                <w:sz w:val="28"/>
                <w:szCs w:val="28"/>
                <w:lang w:eastAsia="ru-RU"/>
              </w:rPr>
              <w:t>-</w:t>
            </w:r>
            <w:r w:rsidR="00D81197" w:rsidRPr="00C85BDA">
              <w:rPr>
                <w:noProof/>
                <w:sz w:val="28"/>
                <w:szCs w:val="28"/>
                <w:lang w:eastAsia="ru-RU"/>
              </w:rPr>
              <w:t xml:space="preserve"> районный бюджет</w:t>
            </w:r>
            <w:r w:rsidRPr="00C85BDA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0810BF" w:rsidRPr="00497349">
              <w:rPr>
                <w:noProof/>
                <w:sz w:val="28"/>
                <w:szCs w:val="28"/>
                <w:lang w:eastAsia="ru-RU"/>
              </w:rPr>
              <w:t>195</w:t>
            </w:r>
            <w:r w:rsidR="00D81197" w:rsidRPr="00497349">
              <w:rPr>
                <w:noProof/>
                <w:sz w:val="28"/>
                <w:szCs w:val="28"/>
                <w:lang w:eastAsia="ru-RU"/>
              </w:rPr>
              <w:t>,00</w:t>
            </w:r>
            <w:r w:rsidR="00A96BDF" w:rsidRPr="00497349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A96BDF" w:rsidRPr="00C85BDA">
              <w:rPr>
                <w:noProof/>
                <w:sz w:val="28"/>
                <w:szCs w:val="28"/>
                <w:lang w:eastAsia="ru-RU"/>
              </w:rPr>
              <w:t>тыс. руб.</w:t>
            </w:r>
            <w:r w:rsidR="00AA0F60" w:rsidRPr="00C85BDA">
              <w:rPr>
                <w:noProof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90417A" w:rsidRDefault="00F15D02" w:rsidP="00CF482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Ожидаемые результ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ты реализации пр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109" w:type="dxa"/>
            <w:vAlign w:val="center"/>
          </w:tcPr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Ожидаемыми результатами Программы является созд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ние системы коммунальной инфраструктуры </w:t>
            </w:r>
            <w:r w:rsidR="0046115D">
              <w:rPr>
                <w:rFonts w:ascii="Times New Roman" w:hAnsi="Times New Roman" w:cs="Times New Roman"/>
                <w:sz w:val="28"/>
                <w:szCs w:val="28"/>
              </w:rPr>
              <w:t>Андрее</w:t>
            </w:r>
            <w:r w:rsidR="0046115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6115D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 w:rsidR="00416C1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6C1C">
              <w:rPr>
                <w:rFonts w:ascii="Times New Roman" w:hAnsi="Times New Roman" w:cs="Times New Roman"/>
                <w:sz w:val="28"/>
                <w:szCs w:val="28"/>
              </w:rPr>
              <w:t xml:space="preserve">Баганского 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, обеспечивающей предоставление качественных коммунальных услуг, отвечающих экологическим треб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ваниям и потребностям жилищного строительства. Кр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ме того, в результате реализации Программы должны быть обеспечены:</w:t>
            </w:r>
          </w:p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комфортность условий проживания населения;</w:t>
            </w:r>
          </w:p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надежность работы инженерных систем;</w:t>
            </w:r>
          </w:p>
          <w:p w:rsidR="00F15D02" w:rsidRPr="0090417A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финансовое оздоровление организации жилищно-коммунального комплекса.</w:t>
            </w:r>
          </w:p>
          <w:p w:rsidR="00F15D02" w:rsidRDefault="00F15D02" w:rsidP="00CF4822">
            <w:pPr>
              <w:spacing w:line="240" w:lineRule="auto"/>
              <w:ind w:left="0" w:righ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Эффективность реализации Программы существе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но возрастет при условии включения ряда объектов в федеральные и областные программы и привлечении частных инвестиций в сферу жилищно-коммунального хозяйства.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622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снижение потерь коммунальных ресурсов в производственном процессе.</w:t>
            </w:r>
          </w:p>
        </w:tc>
      </w:tr>
    </w:tbl>
    <w:p w:rsidR="00F15D02" w:rsidRPr="0090417A" w:rsidRDefault="00F15D02" w:rsidP="00CF4822">
      <w:pPr>
        <w:pStyle w:val="31"/>
        <w:spacing w:line="240" w:lineRule="auto"/>
        <w:ind w:firstLine="0"/>
        <w:jc w:val="both"/>
        <w:rPr>
          <w:sz w:val="28"/>
          <w:szCs w:val="28"/>
        </w:rPr>
        <w:sectPr w:rsidR="00F15D02" w:rsidRPr="0090417A" w:rsidSect="001C437B">
          <w:headerReference w:type="default" r:id="rId12"/>
          <w:pgSz w:w="11906" w:h="16838" w:code="9"/>
          <w:pgMar w:top="567" w:right="567" w:bottom="567" w:left="1418" w:header="709" w:footer="170" w:gutter="0"/>
          <w:cols w:space="708"/>
          <w:titlePg/>
          <w:docGrid w:linePitch="360"/>
        </w:sectPr>
      </w:pPr>
    </w:p>
    <w:p w:rsidR="008F2A1A" w:rsidRDefault="00F15D02" w:rsidP="008026DD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709"/>
        </w:tabs>
        <w:spacing w:before="0" w:after="0" w:line="240" w:lineRule="auto"/>
        <w:ind w:left="0" w:firstLine="0"/>
        <w:jc w:val="center"/>
        <w:outlineLvl w:val="9"/>
        <w:rPr>
          <w:b/>
          <w:bCs/>
          <w:sz w:val="28"/>
          <w:szCs w:val="28"/>
        </w:rPr>
      </w:pPr>
      <w:r w:rsidRPr="00BE4121">
        <w:rPr>
          <w:b/>
          <w:bCs/>
          <w:sz w:val="28"/>
          <w:szCs w:val="28"/>
        </w:rPr>
        <w:lastRenderedPageBreak/>
        <w:t xml:space="preserve">Характеристика существующего состояния </w:t>
      </w:r>
      <w:proofErr w:type="gramStart"/>
      <w:r w:rsidRPr="00BE4121">
        <w:rPr>
          <w:b/>
          <w:bCs/>
          <w:sz w:val="28"/>
          <w:szCs w:val="28"/>
        </w:rPr>
        <w:t>коммунальной</w:t>
      </w:r>
      <w:proofErr w:type="gramEnd"/>
    </w:p>
    <w:p w:rsidR="008F2A1A" w:rsidRDefault="00F15D02" w:rsidP="008026DD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jc w:val="center"/>
        <w:outlineLvl w:val="9"/>
        <w:rPr>
          <w:b/>
          <w:bCs/>
          <w:sz w:val="28"/>
          <w:szCs w:val="28"/>
        </w:rPr>
      </w:pPr>
      <w:r w:rsidRPr="00BE4121">
        <w:rPr>
          <w:b/>
          <w:bCs/>
          <w:sz w:val="28"/>
          <w:szCs w:val="28"/>
        </w:rPr>
        <w:t xml:space="preserve">инфраструктуры </w:t>
      </w:r>
      <w:r w:rsidR="00B25BB2">
        <w:rPr>
          <w:b/>
          <w:bCs/>
          <w:sz w:val="28"/>
          <w:szCs w:val="28"/>
        </w:rPr>
        <w:t xml:space="preserve">Андреевского сельсовета </w:t>
      </w:r>
      <w:proofErr w:type="spellStart"/>
      <w:r w:rsidR="00710A0B">
        <w:rPr>
          <w:b/>
          <w:bCs/>
          <w:sz w:val="28"/>
          <w:szCs w:val="28"/>
        </w:rPr>
        <w:t>Баганского</w:t>
      </w:r>
      <w:proofErr w:type="spellEnd"/>
      <w:r w:rsidR="00710A0B">
        <w:rPr>
          <w:b/>
          <w:bCs/>
          <w:sz w:val="28"/>
          <w:szCs w:val="28"/>
        </w:rPr>
        <w:t xml:space="preserve"> района</w:t>
      </w:r>
    </w:p>
    <w:p w:rsidR="00F15D02" w:rsidRDefault="00A7000D" w:rsidP="008F2A1A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jc w:val="center"/>
        <w:outlineLvl w:val="9"/>
        <w:rPr>
          <w:b/>
          <w:bCs/>
          <w:sz w:val="28"/>
          <w:szCs w:val="28"/>
        </w:rPr>
      </w:pPr>
      <w:r w:rsidRPr="00416C1C">
        <w:rPr>
          <w:b/>
          <w:bCs/>
          <w:sz w:val="28"/>
          <w:szCs w:val="28"/>
        </w:rPr>
        <w:t>Н</w:t>
      </w:r>
      <w:r w:rsidR="00710A0B" w:rsidRPr="00416C1C">
        <w:rPr>
          <w:b/>
          <w:bCs/>
          <w:sz w:val="28"/>
          <w:szCs w:val="28"/>
        </w:rPr>
        <w:t>овосибирской</w:t>
      </w:r>
      <w:r w:rsidR="00710A0B">
        <w:rPr>
          <w:b/>
          <w:bCs/>
          <w:sz w:val="28"/>
          <w:szCs w:val="28"/>
        </w:rPr>
        <w:t xml:space="preserve"> области</w:t>
      </w:r>
    </w:p>
    <w:p w:rsidR="00A3531E" w:rsidRPr="00BE4121" w:rsidRDefault="00A3531E" w:rsidP="00A3531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outlineLvl w:val="9"/>
        <w:rPr>
          <w:b/>
          <w:bCs/>
          <w:sz w:val="28"/>
          <w:szCs w:val="28"/>
        </w:rPr>
      </w:pPr>
    </w:p>
    <w:p w:rsidR="00F15D02" w:rsidRDefault="00F15D02" w:rsidP="00CF4822">
      <w:pPr>
        <w:pStyle w:val="52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90417A">
        <w:rPr>
          <w:sz w:val="28"/>
          <w:szCs w:val="28"/>
        </w:rPr>
        <w:t>Население и организации</w:t>
      </w:r>
      <w:r w:rsidR="00B25BB2">
        <w:rPr>
          <w:sz w:val="28"/>
          <w:szCs w:val="28"/>
        </w:rPr>
        <w:t xml:space="preserve"> Андреевского сельсовета</w:t>
      </w:r>
      <w:r w:rsidRPr="0090417A">
        <w:rPr>
          <w:sz w:val="28"/>
          <w:szCs w:val="28"/>
        </w:rPr>
        <w:t xml:space="preserve"> </w:t>
      </w:r>
      <w:proofErr w:type="spellStart"/>
      <w:r w:rsidR="00710A0B">
        <w:rPr>
          <w:sz w:val="28"/>
          <w:szCs w:val="28"/>
        </w:rPr>
        <w:t>Баганского</w:t>
      </w:r>
      <w:proofErr w:type="spellEnd"/>
      <w:r w:rsidR="00710A0B">
        <w:rPr>
          <w:sz w:val="28"/>
          <w:szCs w:val="28"/>
        </w:rPr>
        <w:t xml:space="preserve"> района Нов</w:t>
      </w:r>
      <w:r w:rsidR="00710A0B">
        <w:rPr>
          <w:sz w:val="28"/>
          <w:szCs w:val="28"/>
        </w:rPr>
        <w:t>о</w:t>
      </w:r>
      <w:r w:rsidR="00710A0B">
        <w:rPr>
          <w:sz w:val="28"/>
          <w:szCs w:val="28"/>
        </w:rPr>
        <w:t>сибирской области</w:t>
      </w:r>
      <w:r w:rsidRPr="0090417A">
        <w:rPr>
          <w:sz w:val="28"/>
          <w:szCs w:val="28"/>
        </w:rPr>
        <w:t xml:space="preserve"> обеспечены следующими коммунальными услугами: холо</w:t>
      </w:r>
      <w:r w:rsidRPr="0090417A">
        <w:rPr>
          <w:sz w:val="28"/>
          <w:szCs w:val="28"/>
        </w:rPr>
        <w:t>д</w:t>
      </w:r>
      <w:r w:rsidRPr="0090417A">
        <w:rPr>
          <w:sz w:val="28"/>
          <w:szCs w:val="28"/>
        </w:rPr>
        <w:t>ным водоснабжением,</w:t>
      </w:r>
      <w:r>
        <w:rPr>
          <w:sz w:val="28"/>
          <w:szCs w:val="28"/>
        </w:rPr>
        <w:t xml:space="preserve"> </w:t>
      </w:r>
      <w:r w:rsidRPr="0090417A">
        <w:rPr>
          <w:sz w:val="28"/>
          <w:szCs w:val="28"/>
        </w:rPr>
        <w:t>электроснабже</w:t>
      </w:r>
      <w:r>
        <w:rPr>
          <w:sz w:val="28"/>
          <w:szCs w:val="28"/>
        </w:rPr>
        <w:t>нием,</w:t>
      </w:r>
      <w:r w:rsidRPr="0090417A">
        <w:rPr>
          <w:sz w:val="28"/>
          <w:szCs w:val="28"/>
        </w:rPr>
        <w:t xml:space="preserve"> теплоснабжением</w:t>
      </w:r>
      <w:r>
        <w:rPr>
          <w:sz w:val="28"/>
          <w:szCs w:val="28"/>
        </w:rPr>
        <w:t>, сбор и вывоз ТКО.</w:t>
      </w:r>
    </w:p>
    <w:p w:rsidR="00710A0B" w:rsidRPr="0090417A" w:rsidRDefault="00710A0B" w:rsidP="00CF4822">
      <w:pPr>
        <w:pStyle w:val="52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</w:p>
    <w:p w:rsidR="00F15D02" w:rsidRDefault="00F15D02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 – Структура производства и сбыта коммунальных ресурсов</w:t>
      </w:r>
    </w:p>
    <w:p w:rsidR="00710A0B" w:rsidRPr="0090417A" w:rsidRDefault="00710A0B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17"/>
        <w:gridCol w:w="3119"/>
        <w:gridCol w:w="2269"/>
        <w:gridCol w:w="1683"/>
      </w:tblGrid>
      <w:tr w:rsidR="00F15D02" w:rsidRPr="0090417A" w:rsidTr="00CF4822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Организация – поставщик ресурса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Собственник имущества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расчетов с населением</w:t>
            </w:r>
          </w:p>
        </w:tc>
      </w:tr>
      <w:tr w:rsidR="00CF4822" w:rsidRPr="0090417A" w:rsidTr="00A324A6">
        <w:trPr>
          <w:trHeight w:val="562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8E0EF0" w:rsidP="008E0EF0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АО</w:t>
            </w:r>
            <w:r w:rsidR="00CF4822">
              <w:rPr>
                <w:rFonts w:ascii="Times New Roman" w:hAnsi="Times New Roman" w:cs="Times New Roman"/>
                <w:color w:val="auto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Региональнеые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электрические сети</w:t>
            </w:r>
            <w:r w:rsidR="00CF4822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D87179" w:rsidRPr="0090417A" w:rsidTr="00D87179">
        <w:trPr>
          <w:trHeight w:val="629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D87179" w:rsidRPr="0090417A" w:rsidRDefault="00D87179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457D23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D87179" w:rsidRPr="0090417A" w:rsidRDefault="00D87179" w:rsidP="00DF0455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Cs w:val="28"/>
              </w:rPr>
              <w:t>МУП "</w:t>
            </w:r>
            <w:proofErr w:type="spellStart"/>
            <w:r w:rsidR="00DF0455">
              <w:rPr>
                <w:rFonts w:ascii="Times New Roman" w:hAnsi="Times New Roman" w:cs="Times New Roman"/>
                <w:szCs w:val="28"/>
              </w:rPr>
              <w:t>Баганский</w:t>
            </w:r>
            <w:proofErr w:type="spellEnd"/>
            <w:r w:rsidR="00DF0455">
              <w:rPr>
                <w:rFonts w:ascii="Times New Roman" w:hAnsi="Times New Roman" w:cs="Times New Roman"/>
                <w:szCs w:val="28"/>
              </w:rPr>
              <w:t xml:space="preserve"> коммунальщик</w:t>
            </w:r>
            <w:r>
              <w:rPr>
                <w:rFonts w:ascii="Times New Roman" w:hAnsi="Times New Roman" w:cs="Times New Roman"/>
                <w:szCs w:val="28"/>
              </w:rPr>
              <w:t xml:space="preserve">" 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D87179" w:rsidRPr="0090417A" w:rsidTr="00D87179">
        <w:trPr>
          <w:trHeight w:val="695"/>
          <w:jc w:val="center"/>
        </w:trPr>
        <w:tc>
          <w:tcPr>
            <w:tcW w:w="2817" w:type="dxa"/>
            <w:vAlign w:val="center"/>
          </w:tcPr>
          <w:p w:rsidR="00D87179" w:rsidRPr="0090417A" w:rsidRDefault="00D87179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8F2A1A" w:rsidRDefault="00D87179" w:rsidP="008C6957">
            <w:pPr>
              <w:spacing w:line="240" w:lineRule="auto"/>
              <w:ind w:left="53" w:right="-10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МУП "</w:t>
            </w:r>
            <w:proofErr w:type="spellStart"/>
            <w:r w:rsidR="00DF0455">
              <w:rPr>
                <w:rFonts w:ascii="Times New Roman" w:hAnsi="Times New Roman" w:cs="Times New Roman"/>
                <w:sz w:val="24"/>
                <w:szCs w:val="28"/>
              </w:rPr>
              <w:t>Баганский</w:t>
            </w:r>
            <w:proofErr w:type="spellEnd"/>
            <w:r w:rsidR="00DF045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87179" w:rsidRPr="00457D23" w:rsidRDefault="00DF0455" w:rsidP="008C6957">
            <w:pPr>
              <w:spacing w:line="240" w:lineRule="auto"/>
              <w:ind w:left="53" w:right="-10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коммунальщик</w:t>
            </w:r>
            <w:r w:rsidR="00D87179">
              <w:rPr>
                <w:rFonts w:ascii="Times New Roman" w:hAnsi="Times New Roman" w:cs="Times New Roman"/>
                <w:sz w:val="24"/>
                <w:szCs w:val="28"/>
              </w:rPr>
              <w:t xml:space="preserve">" </w:t>
            </w:r>
          </w:p>
        </w:tc>
        <w:tc>
          <w:tcPr>
            <w:tcW w:w="2269" w:type="dxa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1F7F46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Водоотведение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457D23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90417A" w:rsidRDefault="00FC1898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Население 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1F7F46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Газоснабжение</w:t>
            </w:r>
          </w:p>
        </w:tc>
        <w:tc>
          <w:tcPr>
            <w:tcW w:w="3119" w:type="dxa"/>
            <w:shd w:val="clear" w:color="auto" w:fill="FFFFFF"/>
          </w:tcPr>
          <w:p w:rsidR="00CF4822" w:rsidRPr="0090417A" w:rsidRDefault="00457D23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90417A" w:rsidRDefault="00FC1898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1F7F46">
        <w:trPr>
          <w:trHeight w:val="447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Сбор и утилизация ТКО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CF4822" w:rsidP="00457D23">
            <w:pPr>
              <w:pStyle w:val="1f4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ООО "</w:t>
            </w:r>
            <w:r w:rsidR="00457D23">
              <w:rPr>
                <w:rFonts w:ascii="Times New Roman" w:hAnsi="Times New Roman" w:cs="Times New Roman"/>
                <w:color w:val="auto"/>
              </w:rPr>
              <w:t>Экология -Новосибирск</w:t>
            </w:r>
            <w:r w:rsidR="001F7F46">
              <w:rPr>
                <w:rFonts w:ascii="Times New Roman" w:hAnsi="Times New Roman" w:cs="Times New Roman"/>
                <w:color w:val="auto"/>
              </w:rPr>
              <w:t>"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</w:tbl>
    <w:p w:rsidR="00F15D02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8"/>
          <w:szCs w:val="28"/>
        </w:rPr>
      </w:pPr>
    </w:p>
    <w:p w:rsidR="00F15D02" w:rsidRDefault="00F15D02" w:rsidP="00CF4822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90417A">
        <w:rPr>
          <w:b/>
          <w:bCs/>
          <w:sz w:val="28"/>
          <w:szCs w:val="28"/>
        </w:rPr>
        <w:t>Характеристика существующего состояния систем водоснабжения</w:t>
      </w:r>
    </w:p>
    <w:p w:rsidR="00457D23" w:rsidRPr="0090417A" w:rsidRDefault="00457D23" w:rsidP="00CF4822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</w:p>
    <w:p w:rsidR="00CB2953" w:rsidRDefault="00CB2953" w:rsidP="00CB2953">
      <w:pPr>
        <w:pStyle w:val="afff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6918">
        <w:rPr>
          <w:rFonts w:ascii="Times New Roman" w:hAnsi="Times New Roman"/>
          <w:sz w:val="28"/>
          <w:szCs w:val="28"/>
        </w:rPr>
        <w:t>Водоснабжение как отрасль играет огромную роль в обеспечении жизнеде</w:t>
      </w:r>
      <w:r w:rsidRPr="00C56918">
        <w:rPr>
          <w:rFonts w:ascii="Times New Roman" w:hAnsi="Times New Roman"/>
          <w:sz w:val="28"/>
          <w:szCs w:val="28"/>
        </w:rPr>
        <w:t>я</w:t>
      </w:r>
      <w:r w:rsidRPr="00C56918">
        <w:rPr>
          <w:rFonts w:ascii="Times New Roman" w:hAnsi="Times New Roman"/>
          <w:sz w:val="28"/>
          <w:szCs w:val="28"/>
        </w:rPr>
        <w:t xml:space="preserve">тельности </w:t>
      </w:r>
      <w:r w:rsidR="0046115D">
        <w:rPr>
          <w:rFonts w:ascii="Times New Roman" w:hAnsi="Times New Roman"/>
          <w:sz w:val="28"/>
          <w:szCs w:val="28"/>
        </w:rPr>
        <w:t>Андреевского</w:t>
      </w:r>
      <w:r w:rsidR="00D87179">
        <w:rPr>
          <w:rFonts w:ascii="Times New Roman" w:hAnsi="Times New Roman"/>
          <w:sz w:val="28"/>
          <w:szCs w:val="28"/>
        </w:rPr>
        <w:t xml:space="preserve"> сельсовета </w:t>
      </w:r>
      <w:r w:rsidR="00457D23">
        <w:rPr>
          <w:rFonts w:ascii="Times New Roman" w:hAnsi="Times New Roman"/>
          <w:sz w:val="28"/>
          <w:szCs w:val="28"/>
        </w:rPr>
        <w:t>Баганского района</w:t>
      </w:r>
      <w:r w:rsidRPr="00C56918">
        <w:rPr>
          <w:rFonts w:ascii="Times New Roman" w:hAnsi="Times New Roman"/>
          <w:sz w:val="28"/>
          <w:szCs w:val="28"/>
        </w:rPr>
        <w:t xml:space="preserve"> и требует целенаправле</w:t>
      </w:r>
      <w:r w:rsidRPr="00C56918">
        <w:rPr>
          <w:rFonts w:ascii="Times New Roman" w:hAnsi="Times New Roman"/>
          <w:sz w:val="28"/>
          <w:szCs w:val="28"/>
        </w:rPr>
        <w:t>н</w:t>
      </w:r>
      <w:r w:rsidRPr="00C56918">
        <w:rPr>
          <w:rFonts w:ascii="Times New Roman" w:hAnsi="Times New Roman"/>
          <w:sz w:val="28"/>
          <w:szCs w:val="28"/>
        </w:rPr>
        <w:t>ных мероприятий по развитию надежной системы хозяйственно-питьевого вод</w:t>
      </w:r>
      <w:r w:rsidRPr="00C56918">
        <w:rPr>
          <w:rFonts w:ascii="Times New Roman" w:hAnsi="Times New Roman"/>
          <w:sz w:val="28"/>
          <w:szCs w:val="28"/>
        </w:rPr>
        <w:t>о</w:t>
      </w:r>
      <w:r w:rsidRPr="00C56918">
        <w:rPr>
          <w:rFonts w:ascii="Times New Roman" w:hAnsi="Times New Roman"/>
          <w:sz w:val="28"/>
          <w:szCs w:val="28"/>
        </w:rPr>
        <w:t xml:space="preserve">снабжения. </w:t>
      </w:r>
    </w:p>
    <w:p w:rsidR="00CB2953" w:rsidRPr="00D87179" w:rsidRDefault="0046115D" w:rsidP="00CB2953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Андреевский</w:t>
      </w:r>
      <w:r w:rsidR="00D87179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8F2A1A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457D23">
        <w:rPr>
          <w:rFonts w:ascii="Times New Roman" w:hAnsi="Times New Roman"/>
          <w:sz w:val="28"/>
          <w:szCs w:val="28"/>
        </w:rPr>
        <w:t xml:space="preserve"> район</w:t>
      </w:r>
      <w:r w:rsidR="00D87179">
        <w:rPr>
          <w:rFonts w:ascii="Times New Roman" w:hAnsi="Times New Roman"/>
          <w:sz w:val="28"/>
          <w:szCs w:val="28"/>
        </w:rPr>
        <w:t>а</w:t>
      </w:r>
      <w:r w:rsidR="00457D23">
        <w:rPr>
          <w:rFonts w:ascii="Times New Roman" w:hAnsi="Times New Roman"/>
          <w:sz w:val="28"/>
          <w:szCs w:val="28"/>
        </w:rPr>
        <w:t xml:space="preserve"> входит в состав Новосибирской</w:t>
      </w:r>
      <w:r w:rsidR="00CB2953">
        <w:rPr>
          <w:rFonts w:ascii="Times New Roman" w:hAnsi="Times New Roman"/>
          <w:sz w:val="28"/>
          <w:szCs w:val="28"/>
        </w:rPr>
        <w:t xml:space="preserve"> </w:t>
      </w:r>
      <w:r w:rsidR="00CB2953" w:rsidRPr="00D87179">
        <w:rPr>
          <w:rFonts w:ascii="Times New Roman" w:hAnsi="Times New Roman"/>
          <w:color w:val="000000" w:themeColor="text1"/>
          <w:sz w:val="28"/>
          <w:szCs w:val="28"/>
        </w:rPr>
        <w:t xml:space="preserve">области. В состав </w:t>
      </w:r>
      <w:r w:rsidR="00D87179" w:rsidRPr="00D87179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457D23" w:rsidRPr="00D871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B2953" w:rsidRPr="00D87179">
        <w:rPr>
          <w:rFonts w:ascii="Times New Roman" w:hAnsi="Times New Roman"/>
          <w:color w:val="000000" w:themeColor="text1"/>
          <w:sz w:val="28"/>
          <w:szCs w:val="28"/>
        </w:rPr>
        <w:t xml:space="preserve"> входят</w:t>
      </w:r>
      <w:r w:rsidR="00C20020">
        <w:rPr>
          <w:rFonts w:ascii="Times New Roman" w:hAnsi="Times New Roman"/>
          <w:color w:val="000000" w:themeColor="text1"/>
          <w:sz w:val="28"/>
          <w:szCs w:val="28"/>
        </w:rPr>
        <w:t xml:space="preserve"> 7</w:t>
      </w:r>
      <w:r w:rsidR="00A7000D">
        <w:rPr>
          <w:rFonts w:ascii="Times New Roman" w:hAnsi="Times New Roman"/>
          <w:color w:val="000000" w:themeColor="text1"/>
          <w:sz w:val="28"/>
          <w:szCs w:val="28"/>
        </w:rPr>
        <w:t xml:space="preserve"> населенных </w:t>
      </w:r>
      <w:r w:rsidR="00A7000D" w:rsidRPr="00416C1C">
        <w:rPr>
          <w:rFonts w:ascii="Times New Roman" w:hAnsi="Times New Roman"/>
          <w:color w:val="000000" w:themeColor="text1"/>
          <w:sz w:val="28"/>
          <w:szCs w:val="28"/>
        </w:rPr>
        <w:t>пунктов</w:t>
      </w:r>
      <w:r w:rsidR="00457D23" w:rsidRPr="00416C1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B2953" w:rsidRDefault="00CB2953" w:rsidP="00CB2953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Общая численность населения </w:t>
      </w:r>
      <w:r w:rsidR="00523852" w:rsidRP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составляет </w:t>
      </w:r>
      <w:r w:rsidR="008C695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1051</w:t>
      </w:r>
      <w:r w:rsidR="00B83A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A3C7A" w:rsidRPr="00D87179" w:rsidRDefault="000A3C7A" w:rsidP="000A3C7A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A3C7A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Обеспеченность централизованным водоснабжением </w:t>
      </w:r>
      <w:r w:rsidR="0046115D">
        <w:rPr>
          <w:rFonts w:ascii="Times New Roman" w:hAnsi="Times New Roman"/>
          <w:color w:val="000000" w:themeColor="text1"/>
          <w:sz w:val="28"/>
          <w:szCs w:val="28"/>
        </w:rPr>
        <w:t>Андреевского</w:t>
      </w:r>
      <w:r w:rsidR="002A2437">
        <w:rPr>
          <w:rFonts w:ascii="Times New Roman" w:hAnsi="Times New Roman"/>
          <w:color w:val="000000" w:themeColor="text1"/>
          <w:sz w:val="28"/>
          <w:szCs w:val="28"/>
        </w:rPr>
        <w:t xml:space="preserve"> сельс</w:t>
      </w:r>
      <w:r w:rsidR="002A243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A2437">
        <w:rPr>
          <w:rFonts w:ascii="Times New Roman" w:hAnsi="Times New Roman"/>
          <w:color w:val="000000" w:themeColor="text1"/>
          <w:sz w:val="28"/>
          <w:szCs w:val="28"/>
        </w:rPr>
        <w:t>вета</w:t>
      </w:r>
      <w:r w:rsidR="006003A0">
        <w:rPr>
          <w:rFonts w:ascii="Times New Roman" w:hAnsi="Times New Roman"/>
          <w:color w:val="000000" w:themeColor="text1"/>
          <w:sz w:val="28"/>
          <w:szCs w:val="28"/>
        </w:rPr>
        <w:t xml:space="preserve"> составляет </w:t>
      </w:r>
      <w:r w:rsidR="005F74F0">
        <w:rPr>
          <w:rFonts w:ascii="Times New Roman" w:hAnsi="Times New Roman"/>
          <w:color w:val="000000" w:themeColor="text1"/>
          <w:sz w:val="28"/>
          <w:szCs w:val="28"/>
        </w:rPr>
        <w:t>8,32</w:t>
      </w:r>
      <w:r w:rsidRPr="000A3C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%.</w:t>
      </w:r>
    </w:p>
    <w:p w:rsidR="00CB2953" w:rsidRPr="00D87179" w:rsidRDefault="00CB2953" w:rsidP="00CB2953">
      <w:pPr>
        <w:spacing w:line="240" w:lineRule="auto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523852">
        <w:rPr>
          <w:rFonts w:ascii="Times New Roman" w:hAnsi="Times New Roman"/>
          <w:b/>
          <w:iCs/>
          <w:color w:val="FF0000"/>
          <w:sz w:val="28"/>
          <w:szCs w:val="28"/>
        </w:rPr>
        <w:tab/>
      </w:r>
      <w:r w:rsidR="00D87179" w:rsidRPr="00B531C4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с. </w:t>
      </w:r>
      <w:r w:rsidR="005F74F0">
        <w:rPr>
          <w:rFonts w:ascii="Times New Roman" w:hAnsi="Times New Roman"/>
          <w:b/>
          <w:iCs/>
          <w:color w:val="000000" w:themeColor="text1"/>
          <w:sz w:val="28"/>
          <w:szCs w:val="28"/>
        </w:rPr>
        <w:t>Андреевка</w:t>
      </w:r>
    </w:p>
    <w:p w:rsidR="00CB2953" w:rsidRPr="00523852" w:rsidRDefault="00CB2953" w:rsidP="00CB2953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 w:rsidR="008F2A1A">
        <w:rPr>
          <w:rFonts w:ascii="Times New Roman" w:hAnsi="Times New Roman"/>
          <w:color w:val="000000" w:themeColor="text1"/>
          <w:sz w:val="28"/>
          <w:szCs w:val="28"/>
        </w:rPr>
        <w:t>глубоководной по</w:t>
      </w:r>
      <w:r w:rsidR="008F2A1A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8F2A1A">
        <w:rPr>
          <w:rFonts w:ascii="Times New Roman" w:hAnsi="Times New Roman"/>
          <w:color w:val="000000" w:themeColor="text1"/>
          <w:sz w:val="28"/>
          <w:szCs w:val="28"/>
        </w:rPr>
        <w:t xml:space="preserve">земной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 w:rsidR="008F2A1A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 w:rsidR="008F2A1A">
        <w:rPr>
          <w:rFonts w:ascii="Times New Roman" w:hAnsi="Times New Roman"/>
          <w:color w:val="000000" w:themeColor="text1"/>
          <w:sz w:val="28"/>
          <w:szCs w:val="28"/>
        </w:rPr>
        <w:t>нной погружным насосом</w:t>
      </w:r>
      <w:r w:rsidR="00726FCB">
        <w:rPr>
          <w:rFonts w:ascii="Times New Roman" w:hAnsi="Times New Roman"/>
          <w:color w:val="000000" w:themeColor="text1"/>
          <w:sz w:val="28"/>
          <w:szCs w:val="28"/>
        </w:rPr>
        <w:t xml:space="preserve">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 w:rsidR="005F74F0">
        <w:rPr>
          <w:rFonts w:ascii="Times New Roman" w:hAnsi="Times New Roman"/>
          <w:color w:val="000000" w:themeColor="text1"/>
          <w:sz w:val="28"/>
          <w:szCs w:val="28"/>
        </w:rPr>
        <w:t>-8-25-125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</w:t>
      </w:r>
      <w:r w:rsidR="00346BD1" w:rsidRPr="00346BD1">
        <w:rPr>
          <w:rFonts w:ascii="Times New Roman" w:hAnsi="Times New Roman"/>
          <w:color w:val="000000" w:themeColor="text1"/>
          <w:sz w:val="28"/>
          <w:szCs w:val="28"/>
        </w:rPr>
        <w:t>установлена в соответствии с гигиеническими треб</w:t>
      </w:r>
      <w:r w:rsidR="00346BD1" w:rsidRPr="00346BD1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346BD1" w:rsidRPr="00346BD1">
        <w:rPr>
          <w:rFonts w:ascii="Times New Roman" w:hAnsi="Times New Roman"/>
          <w:color w:val="000000" w:themeColor="text1"/>
          <w:sz w:val="28"/>
          <w:szCs w:val="28"/>
        </w:rPr>
        <w:t>ваниями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5F74F0">
        <w:rPr>
          <w:rFonts w:ascii="Times New Roman" w:hAnsi="Times New Roman"/>
          <w:color w:val="000000" w:themeColor="text1"/>
          <w:sz w:val="28"/>
          <w:szCs w:val="28"/>
        </w:rPr>
        <w:t>В эксплуата</w:t>
      </w:r>
      <w:r w:rsidR="008F2A1A">
        <w:rPr>
          <w:rFonts w:ascii="Times New Roman" w:hAnsi="Times New Roman"/>
          <w:color w:val="000000" w:themeColor="text1"/>
          <w:sz w:val="28"/>
          <w:szCs w:val="28"/>
        </w:rPr>
        <w:t xml:space="preserve">цию </w:t>
      </w:r>
      <w:proofErr w:type="gramStart"/>
      <w:r w:rsidR="008F2A1A">
        <w:rPr>
          <w:rFonts w:ascii="Times New Roman" w:hAnsi="Times New Roman"/>
          <w:color w:val="000000" w:themeColor="text1"/>
          <w:sz w:val="28"/>
          <w:szCs w:val="28"/>
        </w:rPr>
        <w:t>введена</w:t>
      </w:r>
      <w:proofErr w:type="gramEnd"/>
      <w:r w:rsidR="005F74F0">
        <w:rPr>
          <w:rFonts w:ascii="Times New Roman" w:hAnsi="Times New Roman"/>
          <w:color w:val="000000" w:themeColor="text1"/>
          <w:sz w:val="28"/>
          <w:szCs w:val="28"/>
        </w:rPr>
        <w:t xml:space="preserve"> с 1983</w:t>
      </w:r>
      <w:r w:rsidR="00C60AB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3C7A" w:rsidRDefault="00CB2953" w:rsidP="008C6957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>В схему системы водоснабжения включены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частично кольцевые и части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но 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60AB7">
        <w:rPr>
          <w:rFonts w:ascii="Times New Roman" w:hAnsi="Times New Roman"/>
          <w:color w:val="000000" w:themeColor="text1"/>
          <w:sz w:val="28"/>
          <w:szCs w:val="28"/>
        </w:rPr>
        <w:t xml:space="preserve">общей протяженностью </w:t>
      </w:r>
      <w:r w:rsidR="003A056D">
        <w:rPr>
          <w:rFonts w:ascii="Times New Roman" w:hAnsi="Times New Roman"/>
          <w:color w:val="000000" w:themeColor="text1"/>
          <w:sz w:val="28"/>
          <w:szCs w:val="28"/>
        </w:rPr>
        <w:t>7,79</w:t>
      </w:r>
      <w:r w:rsidR="008F2A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>км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Водопрово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ные</w:t>
      </w:r>
      <w:r w:rsidR="00C60AB7">
        <w:rPr>
          <w:rFonts w:ascii="Times New Roman" w:hAnsi="Times New Roman"/>
          <w:color w:val="000000" w:themeColor="text1"/>
          <w:sz w:val="28"/>
          <w:szCs w:val="28"/>
        </w:rPr>
        <w:t xml:space="preserve"> сети оборудованы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водопроводными колонками и пожарными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 xml:space="preserve"> гидран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тами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80305" w:rsidRPr="00523852" w:rsidRDefault="00880305" w:rsidP="008C6957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CB2953" w:rsidRDefault="00CB2953" w:rsidP="00CB2953">
      <w:pPr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23852">
        <w:rPr>
          <w:rFonts w:ascii="Times New Roman" w:hAnsi="Times New Roman"/>
          <w:b/>
          <w:color w:val="FF0000"/>
          <w:sz w:val="28"/>
          <w:szCs w:val="28"/>
        </w:rPr>
        <w:lastRenderedPageBreak/>
        <w:tab/>
      </w:r>
      <w:r w:rsidR="008026DD">
        <w:rPr>
          <w:rFonts w:ascii="Times New Roman" w:hAnsi="Times New Roman"/>
          <w:b/>
          <w:color w:val="000000" w:themeColor="text1"/>
          <w:sz w:val="28"/>
          <w:szCs w:val="28"/>
        </w:rPr>
        <w:t>д</w:t>
      </w:r>
      <w:r w:rsidR="005F74F0">
        <w:rPr>
          <w:rFonts w:ascii="Times New Roman" w:hAnsi="Times New Roman"/>
          <w:b/>
          <w:color w:val="000000" w:themeColor="text1"/>
          <w:sz w:val="28"/>
          <w:szCs w:val="28"/>
        </w:rPr>
        <w:t>. Романовка</w:t>
      </w:r>
    </w:p>
    <w:p w:rsidR="00D9662E" w:rsidRPr="00523852" w:rsidRDefault="00D9662E" w:rsidP="00D9662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>
        <w:rPr>
          <w:rFonts w:ascii="Times New Roman" w:hAnsi="Times New Roman"/>
          <w:color w:val="000000" w:themeColor="text1"/>
          <w:sz w:val="28"/>
          <w:szCs w:val="28"/>
        </w:rPr>
        <w:t>одной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подземн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нной погружным насосом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F74F0">
        <w:rPr>
          <w:rFonts w:ascii="Times New Roman" w:hAnsi="Times New Roman"/>
          <w:color w:val="000000" w:themeColor="text1"/>
          <w:sz w:val="28"/>
          <w:szCs w:val="28"/>
        </w:rPr>
        <w:t>6-10-8</w:t>
      </w:r>
      <w:r w:rsidRPr="00D9662E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установлена в соответствии с гигиеническими требованиями.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эксплуатацию введена с </w:t>
      </w:r>
      <w:r w:rsidR="005F74F0">
        <w:rPr>
          <w:rFonts w:ascii="Times New Roman" w:hAnsi="Times New Roman"/>
          <w:color w:val="000000" w:themeColor="text1"/>
          <w:sz w:val="28"/>
          <w:szCs w:val="28"/>
        </w:rPr>
        <w:t>1975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D9662E" w:rsidRPr="008C6957" w:rsidRDefault="005F74F0" w:rsidP="008C6957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В схему системы водоснабжения включены  </w:t>
      </w:r>
      <w:r>
        <w:rPr>
          <w:rFonts w:ascii="Times New Roman" w:hAnsi="Times New Roman"/>
          <w:color w:val="000000" w:themeColor="text1"/>
          <w:sz w:val="28"/>
          <w:szCs w:val="28"/>
        </w:rPr>
        <w:t>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общей </w:t>
      </w:r>
      <w:r w:rsidRPr="00416C1C">
        <w:rPr>
          <w:rFonts w:ascii="Times New Roman" w:hAnsi="Times New Roman"/>
          <w:color w:val="000000" w:themeColor="text1"/>
          <w:sz w:val="28"/>
          <w:szCs w:val="28"/>
        </w:rPr>
        <w:t xml:space="preserve">протяженностью  </w:t>
      </w:r>
      <w:r w:rsidR="003A056D">
        <w:rPr>
          <w:rFonts w:ascii="Times New Roman" w:hAnsi="Times New Roman"/>
          <w:color w:val="000000" w:themeColor="text1"/>
          <w:sz w:val="28"/>
          <w:szCs w:val="28"/>
        </w:rPr>
        <w:t>1,63</w:t>
      </w:r>
      <w:r w:rsidR="008F2A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>км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Водопроводные сети оборудованы водопрово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ными колонками и пожарными гидрантами.</w:t>
      </w:r>
    </w:p>
    <w:p w:rsidR="00CB2953" w:rsidRPr="00DE7263" w:rsidRDefault="00880305" w:rsidP="00CB2953">
      <w:pPr>
        <w:pStyle w:val="aff3"/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</w:t>
      </w:r>
      <w:r w:rsidR="003A056D">
        <w:rPr>
          <w:b/>
          <w:color w:val="000000"/>
          <w:sz w:val="28"/>
          <w:szCs w:val="28"/>
        </w:rPr>
        <w:t>п</w:t>
      </w:r>
      <w:r w:rsidR="00D9662E">
        <w:rPr>
          <w:b/>
          <w:color w:val="000000"/>
          <w:sz w:val="28"/>
          <w:szCs w:val="28"/>
        </w:rPr>
        <w:t xml:space="preserve">. </w:t>
      </w:r>
      <w:r w:rsidR="005F74F0">
        <w:rPr>
          <w:b/>
          <w:color w:val="000000"/>
          <w:sz w:val="28"/>
          <w:szCs w:val="28"/>
        </w:rPr>
        <w:t>Теренгуль</w:t>
      </w:r>
    </w:p>
    <w:p w:rsidR="00D9662E" w:rsidRPr="00523852" w:rsidRDefault="00D9662E" w:rsidP="00D9662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>
        <w:rPr>
          <w:rFonts w:ascii="Times New Roman" w:hAnsi="Times New Roman"/>
          <w:color w:val="000000" w:themeColor="text1"/>
          <w:sz w:val="28"/>
          <w:szCs w:val="28"/>
        </w:rPr>
        <w:t>одной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подземн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нной погружным насосом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9662E">
        <w:rPr>
          <w:rFonts w:ascii="Times New Roman" w:hAnsi="Times New Roman"/>
          <w:color w:val="000000" w:themeColor="text1"/>
          <w:sz w:val="28"/>
          <w:szCs w:val="28"/>
        </w:rPr>
        <w:t>6-10-80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установлена в соответствии с гигиеническими требованиями. </w:t>
      </w:r>
      <w:r w:rsidR="005F74F0">
        <w:rPr>
          <w:rFonts w:ascii="Times New Roman" w:hAnsi="Times New Roman"/>
          <w:color w:val="000000" w:themeColor="text1"/>
          <w:sz w:val="28"/>
          <w:szCs w:val="28"/>
        </w:rPr>
        <w:t>В эксплуатацию введена с 1975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8C6957" w:rsidRPr="008C6957" w:rsidRDefault="00D9662E" w:rsidP="008C6957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В схему системы водоснабжения включены  </w:t>
      </w:r>
      <w:r>
        <w:rPr>
          <w:rFonts w:ascii="Times New Roman" w:hAnsi="Times New Roman"/>
          <w:color w:val="000000" w:themeColor="text1"/>
          <w:sz w:val="28"/>
          <w:szCs w:val="28"/>
        </w:rPr>
        <w:t>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общей </w:t>
      </w:r>
      <w:r w:rsidRPr="00416C1C">
        <w:rPr>
          <w:rFonts w:ascii="Times New Roman" w:hAnsi="Times New Roman"/>
          <w:color w:val="000000" w:themeColor="text1"/>
          <w:sz w:val="28"/>
          <w:szCs w:val="28"/>
        </w:rPr>
        <w:t xml:space="preserve">протяженностью </w:t>
      </w:r>
      <w:r w:rsidR="00A7000D" w:rsidRPr="00416C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056D">
        <w:rPr>
          <w:rFonts w:ascii="Times New Roman" w:hAnsi="Times New Roman"/>
          <w:color w:val="000000" w:themeColor="text1"/>
          <w:sz w:val="28"/>
          <w:szCs w:val="28"/>
        </w:rPr>
        <w:t>2,632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км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Водопроводные сети оборудованы водопр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водными колонками и пожарными гидрантами.</w:t>
      </w:r>
    </w:p>
    <w:p w:rsidR="005F74F0" w:rsidRPr="00DE7263" w:rsidRDefault="00880305" w:rsidP="005F74F0">
      <w:pPr>
        <w:pStyle w:val="aff3"/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proofErr w:type="spellStart"/>
      <w:r w:rsidR="005F74F0">
        <w:rPr>
          <w:b/>
          <w:color w:val="000000"/>
          <w:sz w:val="28"/>
          <w:szCs w:val="28"/>
        </w:rPr>
        <w:t>обг</w:t>
      </w:r>
      <w:proofErr w:type="spellEnd"/>
      <w:r w:rsidR="005F74F0">
        <w:rPr>
          <w:b/>
          <w:color w:val="000000"/>
          <w:sz w:val="28"/>
          <w:szCs w:val="28"/>
        </w:rPr>
        <w:t>. п. Районная</w:t>
      </w:r>
    </w:p>
    <w:p w:rsidR="005F74F0" w:rsidRPr="00523852" w:rsidRDefault="005F74F0" w:rsidP="005F74F0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>
        <w:rPr>
          <w:rFonts w:ascii="Times New Roman" w:hAnsi="Times New Roman"/>
          <w:color w:val="000000" w:themeColor="text1"/>
          <w:sz w:val="28"/>
          <w:szCs w:val="28"/>
        </w:rPr>
        <w:t>одной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подземн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нной погружным насосом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9662E">
        <w:rPr>
          <w:rFonts w:ascii="Times New Roman" w:hAnsi="Times New Roman"/>
          <w:color w:val="000000" w:themeColor="text1"/>
          <w:sz w:val="28"/>
          <w:szCs w:val="28"/>
        </w:rPr>
        <w:t>6-10-80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установлена в соответствии с гигиеническими требованиями. </w:t>
      </w:r>
      <w:r>
        <w:rPr>
          <w:rFonts w:ascii="Times New Roman" w:hAnsi="Times New Roman"/>
          <w:color w:val="000000" w:themeColor="text1"/>
          <w:sz w:val="28"/>
          <w:szCs w:val="28"/>
        </w:rPr>
        <w:t>В эксплуатацию введена с 1961 года.</w:t>
      </w:r>
    </w:p>
    <w:p w:rsidR="005F74F0" w:rsidRPr="00523852" w:rsidRDefault="005F74F0" w:rsidP="005F74F0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В схему системы водоснабжения включены  </w:t>
      </w:r>
      <w:r>
        <w:rPr>
          <w:rFonts w:ascii="Times New Roman" w:hAnsi="Times New Roman"/>
          <w:color w:val="000000" w:themeColor="text1"/>
          <w:sz w:val="28"/>
          <w:szCs w:val="28"/>
        </w:rPr>
        <w:t>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общей </w:t>
      </w:r>
      <w:r w:rsidRPr="00416C1C">
        <w:rPr>
          <w:rFonts w:ascii="Times New Roman" w:hAnsi="Times New Roman"/>
          <w:color w:val="000000" w:themeColor="text1"/>
          <w:sz w:val="28"/>
          <w:szCs w:val="28"/>
        </w:rPr>
        <w:t xml:space="preserve">протяженностью  </w:t>
      </w:r>
      <w:r w:rsidR="003A056D">
        <w:rPr>
          <w:rFonts w:ascii="Times New Roman" w:hAnsi="Times New Roman"/>
          <w:color w:val="000000" w:themeColor="text1"/>
          <w:sz w:val="28"/>
          <w:szCs w:val="28"/>
        </w:rPr>
        <w:t>1,285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км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523852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Водопроводные сети оборудованы водопр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водными колонками и пожарными гидрантами.</w:t>
      </w:r>
    </w:p>
    <w:p w:rsidR="00D9662E" w:rsidRDefault="00D9662E" w:rsidP="00CB2953">
      <w:pPr>
        <w:spacing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</w:p>
    <w:p w:rsidR="00CF079E" w:rsidRDefault="00CF079E" w:rsidP="00CF4822">
      <w:pPr>
        <w:pStyle w:val="afff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F62F3">
        <w:rPr>
          <w:rFonts w:ascii="Times New Roman" w:hAnsi="Times New Roman"/>
          <w:sz w:val="28"/>
          <w:szCs w:val="28"/>
        </w:rPr>
        <w:t>Эксп</w:t>
      </w:r>
      <w:r w:rsidRPr="000A0321">
        <w:rPr>
          <w:rFonts w:ascii="Times New Roman" w:hAnsi="Times New Roman"/>
          <w:sz w:val="28"/>
          <w:szCs w:val="28"/>
        </w:rPr>
        <w:t xml:space="preserve">луатацию систем централизованного водоснабжения в </w:t>
      </w:r>
      <w:r w:rsidR="005F74F0">
        <w:rPr>
          <w:rFonts w:ascii="Times New Roman" w:hAnsi="Times New Roman"/>
          <w:sz w:val="28"/>
          <w:szCs w:val="28"/>
        </w:rPr>
        <w:t>Андреевском</w:t>
      </w:r>
      <w:r w:rsidR="00B90A22">
        <w:rPr>
          <w:rFonts w:ascii="Times New Roman" w:hAnsi="Times New Roman"/>
          <w:sz w:val="28"/>
          <w:szCs w:val="28"/>
        </w:rPr>
        <w:t xml:space="preserve"> сельсовете </w:t>
      </w:r>
      <w:r w:rsidRPr="000A0321">
        <w:rPr>
          <w:rFonts w:ascii="Times New Roman" w:hAnsi="Times New Roman"/>
          <w:sz w:val="28"/>
          <w:szCs w:val="28"/>
        </w:rPr>
        <w:t>осуществляет</w:t>
      </w:r>
      <w:r w:rsidR="004F62F3"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 xml:space="preserve"> </w:t>
      </w:r>
      <w:r w:rsidR="005F74F0">
        <w:rPr>
          <w:rFonts w:ascii="Times New Roman" w:hAnsi="Times New Roman"/>
          <w:sz w:val="28"/>
          <w:szCs w:val="28"/>
        </w:rPr>
        <w:t xml:space="preserve">Баганский коммунальщик.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 xml:space="preserve">На территории сельского поселения выделяется </w:t>
      </w:r>
      <w:r w:rsidR="00FC1898">
        <w:rPr>
          <w:rFonts w:ascii="Times New Roman" w:hAnsi="Times New Roman"/>
          <w:sz w:val="28"/>
          <w:szCs w:val="28"/>
        </w:rPr>
        <w:t>четыре эксплуатационных зоны</w:t>
      </w:r>
      <w:r w:rsidRPr="000A0321">
        <w:rPr>
          <w:rFonts w:ascii="Times New Roman" w:hAnsi="Times New Roman"/>
          <w:sz w:val="28"/>
          <w:szCs w:val="28"/>
        </w:rPr>
        <w:t xml:space="preserve">, охватывающая </w:t>
      </w:r>
      <w:r w:rsidR="00FC1898">
        <w:rPr>
          <w:rFonts w:ascii="Times New Roman" w:hAnsi="Times New Roman"/>
          <w:sz w:val="28"/>
          <w:szCs w:val="28"/>
        </w:rPr>
        <w:t>каждый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>населенны</w:t>
      </w:r>
      <w:r w:rsidR="00FC1898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, имеющие </w:t>
      </w:r>
      <w:r w:rsidRPr="000A0321">
        <w:rPr>
          <w:rFonts w:ascii="Times New Roman" w:hAnsi="Times New Roman"/>
          <w:sz w:val="28"/>
          <w:szCs w:val="28"/>
        </w:rPr>
        <w:t>централизованн</w:t>
      </w:r>
      <w:r>
        <w:rPr>
          <w:rFonts w:ascii="Times New Roman" w:hAnsi="Times New Roman"/>
          <w:sz w:val="28"/>
          <w:szCs w:val="28"/>
        </w:rPr>
        <w:t>ую</w:t>
      </w:r>
      <w:r w:rsidRPr="000A0321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у</w:t>
      </w:r>
      <w:r w:rsidRPr="000A0321">
        <w:rPr>
          <w:rFonts w:ascii="Times New Roman" w:hAnsi="Times New Roman"/>
          <w:sz w:val="28"/>
          <w:szCs w:val="28"/>
        </w:rPr>
        <w:t xml:space="preserve"> водоснабжения.</w:t>
      </w:r>
    </w:p>
    <w:p w:rsidR="00CF079E" w:rsidRDefault="00CF079E" w:rsidP="00CF4822">
      <w:pPr>
        <w:widowControl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F079E">
        <w:rPr>
          <w:rFonts w:ascii="Times New Roman" w:hAnsi="Times New Roman" w:cs="Times New Roman"/>
          <w:sz w:val="28"/>
          <w:szCs w:val="28"/>
          <w:lang w:eastAsia="ru-RU"/>
        </w:rPr>
        <w:t>Качество воды, подаваемой потребителям, соответствует требованиям Са</w:t>
      </w:r>
      <w:r w:rsidRPr="00CF079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CF079E">
        <w:rPr>
          <w:rFonts w:ascii="Times New Roman" w:hAnsi="Times New Roman" w:cs="Times New Roman"/>
          <w:sz w:val="28"/>
          <w:szCs w:val="28"/>
          <w:lang w:eastAsia="ru-RU"/>
        </w:rPr>
        <w:t>ПиН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457D23" w:rsidRPr="00CF079E" w:rsidRDefault="00457D23" w:rsidP="00CF4822">
      <w:pPr>
        <w:widowControl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5D02" w:rsidRDefault="00F15D02" w:rsidP="00CF4822">
      <w:pPr>
        <w:shd w:val="clear" w:color="auto" w:fill="FFFFFF"/>
        <w:spacing w:line="240" w:lineRule="auto"/>
        <w:ind w:left="0" w:right="284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2437">
        <w:rPr>
          <w:rFonts w:ascii="Times New Roman" w:hAnsi="Times New Roman" w:cs="Times New Roman"/>
          <w:color w:val="000000" w:themeColor="text1"/>
          <w:sz w:val="28"/>
          <w:szCs w:val="28"/>
        </w:rPr>
        <w:t>Таблица 2 - Показатели существующей системы водоснабжения</w:t>
      </w:r>
    </w:p>
    <w:p w:rsidR="002A2437" w:rsidRPr="002A2437" w:rsidRDefault="002A2437" w:rsidP="00CF4822">
      <w:pPr>
        <w:shd w:val="clear" w:color="auto" w:fill="FFFFFF"/>
        <w:spacing w:line="240" w:lineRule="auto"/>
        <w:ind w:left="0" w:right="284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53"/>
        <w:gridCol w:w="2268"/>
        <w:gridCol w:w="1984"/>
      </w:tblGrid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Ед. измерения</w:t>
            </w:r>
          </w:p>
        </w:tc>
        <w:tc>
          <w:tcPr>
            <w:tcW w:w="1984" w:type="dxa"/>
            <w:shd w:val="clear" w:color="auto" w:fill="FFFFFF"/>
          </w:tcPr>
          <w:p w:rsidR="00F15D02" w:rsidRPr="00F14F45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F14F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Кол-во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Реализация воды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8C6957" w:rsidP="00CF4822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44,167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Потери воды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E1B06" w:rsidRPr="00F14F45" w:rsidRDefault="008C6957" w:rsidP="004E1B06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4,199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</w:t>
            </w:r>
            <w:r w:rsidR="00157C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водозаборов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8C6957" w:rsidP="00CF4822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Общая протяженность сетей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км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8C6957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13,3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Удельное потребление холодной воды на хозяйственно-питьевые нужды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л/</w:t>
            </w:r>
            <w:proofErr w:type="spellStart"/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сут</w:t>
            </w:r>
            <w:proofErr w:type="spellEnd"/>
            <w:r w:rsidR="002229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чел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8C6957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146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2A2437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Доля потребителей с </w:t>
            </w:r>
            <w:r w:rsidR="002A2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оснащенными приборами учета (население)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2A2437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8C6957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82,1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Оценка доли постоянного населения, не имеющего централизованного водоснабжения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8C6957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17,9</w:t>
            </w:r>
          </w:p>
        </w:tc>
      </w:tr>
    </w:tbl>
    <w:p w:rsidR="00F15D02" w:rsidRDefault="00F15D02" w:rsidP="00CF482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ar-SA"/>
        </w:rPr>
      </w:pPr>
    </w:p>
    <w:p w:rsidR="00F15D02" w:rsidRDefault="00F15D02" w:rsidP="008F149D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90417A">
        <w:rPr>
          <w:b/>
          <w:bCs/>
          <w:sz w:val="28"/>
          <w:szCs w:val="28"/>
        </w:rPr>
        <w:t>Характеристика существующего состояния системы водоотведения</w:t>
      </w:r>
    </w:p>
    <w:p w:rsidR="00523852" w:rsidRPr="0090417A" w:rsidRDefault="00523852" w:rsidP="008F149D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</w:p>
    <w:p w:rsidR="00140825" w:rsidRPr="00FC0362" w:rsidRDefault="008A011C" w:rsidP="00140825">
      <w:pPr>
        <w:spacing w:line="240" w:lineRule="auto"/>
        <w:rPr>
          <w:rFonts w:ascii="Times New Roman" w:hAnsi="Times New Roman"/>
          <w:sz w:val="28"/>
          <w:szCs w:val="28"/>
          <w:lang w:eastAsia="ar-SA"/>
        </w:rPr>
      </w:pPr>
      <w:r w:rsidRPr="008F149D">
        <w:rPr>
          <w:rFonts w:ascii="Times New Roman" w:hAnsi="Times New Roman" w:cs="Times New Roman"/>
          <w:sz w:val="28"/>
          <w:szCs w:val="28"/>
        </w:rPr>
        <w:t xml:space="preserve">     </w:t>
      </w:r>
      <w:r w:rsidR="00140825">
        <w:rPr>
          <w:rFonts w:ascii="Times New Roman" w:hAnsi="Times New Roman"/>
          <w:sz w:val="28"/>
          <w:szCs w:val="28"/>
          <w:lang w:eastAsia="ar-SA"/>
        </w:rPr>
        <w:t xml:space="preserve">В </w:t>
      </w:r>
      <w:r w:rsidR="005042D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5042DB">
        <w:rPr>
          <w:rFonts w:ascii="Times New Roman" w:hAnsi="Times New Roman"/>
          <w:sz w:val="28"/>
          <w:szCs w:val="28"/>
          <w:lang w:eastAsia="ar-SA"/>
        </w:rPr>
        <w:t>Андреевском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 сельсовет</w:t>
      </w:r>
      <w:r w:rsidR="005042DB">
        <w:rPr>
          <w:rFonts w:ascii="Times New Roman" w:hAnsi="Times New Roman"/>
          <w:sz w:val="28"/>
          <w:szCs w:val="28"/>
          <w:lang w:eastAsia="ar-SA"/>
        </w:rPr>
        <w:t>е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 централизованное водоотведение </w:t>
      </w:r>
      <w:r w:rsidR="0014082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2535F">
        <w:rPr>
          <w:rFonts w:ascii="Times New Roman" w:hAnsi="Times New Roman"/>
          <w:sz w:val="28"/>
          <w:szCs w:val="28"/>
          <w:lang w:eastAsia="ar-SA"/>
        </w:rPr>
        <w:t>отсу</w:t>
      </w:r>
      <w:r w:rsidR="00D2535F">
        <w:rPr>
          <w:rFonts w:ascii="Times New Roman" w:hAnsi="Times New Roman"/>
          <w:sz w:val="28"/>
          <w:szCs w:val="28"/>
          <w:lang w:eastAsia="ar-SA"/>
        </w:rPr>
        <w:t>т</w:t>
      </w:r>
      <w:r w:rsidR="00D2535F">
        <w:rPr>
          <w:rFonts w:ascii="Times New Roman" w:hAnsi="Times New Roman"/>
          <w:sz w:val="28"/>
          <w:szCs w:val="28"/>
          <w:lang w:eastAsia="ar-SA"/>
        </w:rPr>
        <w:t>ствует.</w:t>
      </w:r>
    </w:p>
    <w:p w:rsidR="008A011C" w:rsidRPr="008F149D" w:rsidRDefault="008A011C" w:rsidP="008F149D">
      <w:pPr>
        <w:spacing w:line="100" w:lineRule="atLeast"/>
        <w:jc w:val="left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F149D">
        <w:rPr>
          <w:rFonts w:ascii="Times New Roman" w:hAnsi="Times New Roman" w:cs="Times New Roman"/>
          <w:color w:val="000000"/>
          <w:sz w:val="28"/>
          <w:szCs w:val="28"/>
          <w:u w:val="single"/>
        </w:rPr>
        <w:t>Дождевая канализация</w:t>
      </w:r>
    </w:p>
    <w:p w:rsidR="008A011C" w:rsidRPr="008F149D" w:rsidRDefault="008A011C" w:rsidP="008A011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149D">
        <w:rPr>
          <w:rFonts w:ascii="Times New Roman" w:hAnsi="Times New Roman" w:cs="Times New Roman"/>
          <w:color w:val="000000"/>
          <w:sz w:val="28"/>
          <w:szCs w:val="28"/>
        </w:rPr>
        <w:t xml:space="preserve">      Отвод дождевых и талых вод с территории всех населённых пунктов </w:t>
      </w:r>
      <w:r w:rsidR="005042DB">
        <w:rPr>
          <w:rFonts w:ascii="Times New Roman" w:hAnsi="Times New Roman" w:cs="Times New Roman"/>
          <w:color w:val="000000"/>
          <w:sz w:val="28"/>
          <w:szCs w:val="28"/>
        </w:rPr>
        <w:t>Андреевского</w:t>
      </w:r>
      <w:r w:rsidR="00E740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F149D">
        <w:rPr>
          <w:rFonts w:ascii="Times New Roman" w:hAnsi="Times New Roman" w:cs="Times New Roman"/>
          <w:color w:val="000000"/>
          <w:sz w:val="28"/>
          <w:szCs w:val="28"/>
        </w:rPr>
        <w:t>осуществляется по рельефу местности, в пониженные места.</w:t>
      </w:r>
    </w:p>
    <w:p w:rsidR="00F15D02" w:rsidRDefault="00F15D02" w:rsidP="00CF4822">
      <w:pPr>
        <w:shd w:val="clear" w:color="auto" w:fill="FFFFFF"/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90417A">
        <w:rPr>
          <w:rFonts w:ascii="Times New Roman" w:hAnsi="Times New Roman"/>
          <w:sz w:val="28"/>
          <w:szCs w:val="28"/>
        </w:rPr>
        <w:t>Отсутствие централизо</w:t>
      </w:r>
      <w:r w:rsidR="00E74085">
        <w:rPr>
          <w:rFonts w:ascii="Times New Roman" w:hAnsi="Times New Roman"/>
          <w:sz w:val="28"/>
          <w:szCs w:val="28"/>
        </w:rPr>
        <w:t xml:space="preserve">ванной системы водоотведения на </w:t>
      </w:r>
      <w:r w:rsidRPr="0090417A">
        <w:rPr>
          <w:rFonts w:ascii="Times New Roman" w:hAnsi="Times New Roman"/>
          <w:sz w:val="28"/>
          <w:szCs w:val="28"/>
        </w:rPr>
        <w:t xml:space="preserve">территории  </w:t>
      </w:r>
      <w:r w:rsidR="005F74F0">
        <w:rPr>
          <w:rFonts w:ascii="Times New Roman" w:hAnsi="Times New Roman"/>
          <w:sz w:val="28"/>
          <w:szCs w:val="28"/>
        </w:rPr>
        <w:t>А</w:t>
      </w:r>
      <w:r w:rsidR="005F74F0">
        <w:rPr>
          <w:rFonts w:ascii="Times New Roman" w:hAnsi="Times New Roman"/>
          <w:sz w:val="28"/>
          <w:szCs w:val="28"/>
        </w:rPr>
        <w:t>н</w:t>
      </w:r>
      <w:r w:rsidR="005F74F0">
        <w:rPr>
          <w:rFonts w:ascii="Times New Roman" w:hAnsi="Times New Roman"/>
          <w:sz w:val="28"/>
          <w:szCs w:val="28"/>
        </w:rPr>
        <w:t>дреевского</w:t>
      </w:r>
      <w:r w:rsidR="00D2535F">
        <w:rPr>
          <w:rFonts w:ascii="Times New Roman" w:hAnsi="Times New Roman"/>
          <w:sz w:val="28"/>
          <w:szCs w:val="28"/>
        </w:rPr>
        <w:t xml:space="preserve"> сельсовета</w:t>
      </w:r>
      <w:r w:rsidRPr="0090417A">
        <w:rPr>
          <w:rFonts w:ascii="Times New Roman" w:hAnsi="Times New Roman"/>
          <w:sz w:val="28"/>
          <w:szCs w:val="28"/>
        </w:rPr>
        <w:t xml:space="preserve"> влечет за собой ухудшение санитарного состояния окр</w:t>
      </w:r>
      <w:r w:rsidRPr="0090417A">
        <w:rPr>
          <w:rFonts w:ascii="Times New Roman" w:hAnsi="Times New Roman"/>
          <w:sz w:val="28"/>
          <w:szCs w:val="28"/>
        </w:rPr>
        <w:t>у</w:t>
      </w:r>
      <w:r w:rsidRPr="0090417A">
        <w:rPr>
          <w:rFonts w:ascii="Times New Roman" w:hAnsi="Times New Roman"/>
          <w:sz w:val="28"/>
          <w:szCs w:val="28"/>
        </w:rPr>
        <w:t>жающей среды. Использование населением выгребных ям приводит к загрязн</w:t>
      </w:r>
      <w:r w:rsidRPr="0090417A">
        <w:rPr>
          <w:rFonts w:ascii="Times New Roman" w:hAnsi="Times New Roman"/>
          <w:sz w:val="28"/>
          <w:szCs w:val="28"/>
        </w:rPr>
        <w:t>е</w:t>
      </w:r>
      <w:r w:rsidRPr="0090417A">
        <w:rPr>
          <w:rFonts w:ascii="Times New Roman" w:hAnsi="Times New Roman"/>
          <w:sz w:val="28"/>
          <w:szCs w:val="28"/>
        </w:rPr>
        <w:t>нию почв, грунтовых и поверхностных вод.</w:t>
      </w:r>
    </w:p>
    <w:p w:rsidR="00E74085" w:rsidRPr="0090417A" w:rsidRDefault="00E74085" w:rsidP="00CF4822">
      <w:pPr>
        <w:shd w:val="clear" w:color="auto" w:fill="FFFFFF"/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A3531E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2.3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Характеристика существующего состояния системы теплоснабжения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464D68" w:rsidRDefault="00464D68" w:rsidP="00464D68">
      <w:pPr>
        <w:widowControl w:val="0"/>
        <w:tabs>
          <w:tab w:val="left" w:pos="1694"/>
        </w:tabs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5F74F0">
        <w:rPr>
          <w:rFonts w:ascii="Times New Roman" w:hAnsi="Times New Roman"/>
          <w:sz w:val="28"/>
          <w:szCs w:val="28"/>
          <w:lang w:eastAsia="ru-RU"/>
        </w:rPr>
        <w:t>Андреевского</w:t>
      </w:r>
      <w:r w:rsidR="00DD3B5E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hAnsi="Times New Roman"/>
          <w:sz w:val="28"/>
          <w:szCs w:val="28"/>
          <w:lang w:eastAsia="ru-RU"/>
        </w:rPr>
        <w:t xml:space="preserve">расположены </w:t>
      </w:r>
      <w:r w:rsidR="005F74F0">
        <w:rPr>
          <w:rFonts w:ascii="Times New Roman" w:hAnsi="Times New Roman"/>
          <w:sz w:val="28"/>
          <w:szCs w:val="28"/>
          <w:lang w:eastAsia="ru-RU"/>
        </w:rPr>
        <w:t>3</w:t>
      </w:r>
      <w:r w:rsidR="000945F0">
        <w:rPr>
          <w:rFonts w:ascii="Times New Roman" w:hAnsi="Times New Roman"/>
          <w:sz w:val="28"/>
          <w:szCs w:val="28"/>
          <w:lang w:eastAsia="ru-RU"/>
        </w:rPr>
        <w:t xml:space="preserve"> муниципальных </w:t>
      </w:r>
      <w:r>
        <w:rPr>
          <w:rFonts w:ascii="Times New Roman" w:hAnsi="Times New Roman"/>
          <w:sz w:val="28"/>
          <w:szCs w:val="28"/>
          <w:lang w:eastAsia="ru-RU"/>
        </w:rPr>
        <w:t>источников теплоснабжения</w:t>
      </w:r>
      <w:r w:rsidR="00DD3B5E">
        <w:rPr>
          <w:rFonts w:ascii="Times New Roman" w:hAnsi="Times New Roman"/>
          <w:sz w:val="28"/>
          <w:szCs w:val="28"/>
          <w:lang w:eastAsia="ru-RU"/>
        </w:rPr>
        <w:t xml:space="preserve"> имеющих двухтрубную систему теплоснабжения и температурный график – 95/70 </w:t>
      </w:r>
      <w:r w:rsidR="00DD3B5E"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 w:rsidR="00DD3B5E" w:rsidRPr="0036352A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0945F0" w:rsidRDefault="000945F0" w:rsidP="00464D68">
      <w:pPr>
        <w:widowControl w:val="0"/>
        <w:tabs>
          <w:tab w:val="left" w:pos="1694"/>
        </w:tabs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1917"/>
        <w:gridCol w:w="1523"/>
        <w:gridCol w:w="1632"/>
        <w:gridCol w:w="1448"/>
        <w:gridCol w:w="1633"/>
        <w:gridCol w:w="1631"/>
      </w:tblGrid>
      <w:tr w:rsidR="000060B8" w:rsidRPr="009732BB" w:rsidTr="00F043D6">
        <w:trPr>
          <w:jc w:val="center"/>
        </w:trPr>
        <w:tc>
          <w:tcPr>
            <w:tcW w:w="218" w:type="pct"/>
            <w:shd w:val="clear" w:color="auto" w:fill="F2F2F2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те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лоснабжения</w:t>
            </w:r>
          </w:p>
        </w:tc>
        <w:tc>
          <w:tcPr>
            <w:tcW w:w="744" w:type="pct"/>
            <w:shd w:val="clear" w:color="auto" w:fill="F2F2F2"/>
          </w:tcPr>
          <w:p w:rsidR="000060B8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Установлено оборудования (котлы),</w:t>
            </w:r>
          </w:p>
          <w:p w:rsidR="000060B8" w:rsidRPr="002C16A5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9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Нагрузка источника (с учетом п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терь мощн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 xml:space="preserve">сти в сетях),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Гкал/ч</w:t>
            </w:r>
          </w:p>
        </w:tc>
        <w:tc>
          <w:tcPr>
            <w:tcW w:w="708" w:type="pct"/>
            <w:shd w:val="clear" w:color="auto" w:fill="F2F2F2"/>
            <w:vAlign w:val="center"/>
          </w:tcPr>
          <w:p w:rsidR="000060B8" w:rsidRPr="002C16A5" w:rsidRDefault="000060B8" w:rsidP="000945F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топлива</w:t>
            </w:r>
          </w:p>
        </w:tc>
        <w:tc>
          <w:tcPr>
            <w:tcW w:w="79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2C16A5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Длина те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 xml:space="preserve">ловых сетей,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5042DB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</w:p>
          <w:p w:rsidR="000060B8" w:rsidRPr="002C16A5" w:rsidRDefault="000060B8" w:rsidP="005042D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6A5">
              <w:rPr>
                <w:rFonts w:ascii="Times New Roman" w:hAnsi="Times New Roman" w:cs="Times New Roman"/>
                <w:sz w:val="20"/>
                <w:szCs w:val="20"/>
              </w:rPr>
              <w:t xml:space="preserve">абонентов на 1 </w:t>
            </w:r>
            <w:proofErr w:type="spellStart"/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Start"/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2C16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060B8" w:rsidRPr="009732BB" w:rsidTr="00F043D6">
        <w:trPr>
          <w:jc w:val="center"/>
        </w:trPr>
        <w:tc>
          <w:tcPr>
            <w:tcW w:w="218" w:type="pct"/>
            <w:vMerge w:val="restart"/>
            <w:shd w:val="clear" w:color="auto" w:fill="FFFFFF"/>
            <w:textDirection w:val="btLr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F043D6" w:rsidP="005F74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Котельная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5F74F0">
              <w:rPr>
                <w:rFonts w:ascii="Times New Roman" w:hAnsi="Times New Roman" w:cs="Times New Roman"/>
              </w:rPr>
              <w:t>А</w:t>
            </w:r>
            <w:proofErr w:type="gramEnd"/>
            <w:r w:rsidR="005F74F0">
              <w:rPr>
                <w:rFonts w:ascii="Times New Roman" w:hAnsi="Times New Roman" w:cs="Times New Roman"/>
              </w:rPr>
              <w:t>ндреевка</w:t>
            </w:r>
            <w:proofErr w:type="spellEnd"/>
          </w:p>
        </w:tc>
        <w:tc>
          <w:tcPr>
            <w:tcW w:w="744" w:type="pct"/>
            <w:shd w:val="clear" w:color="auto" w:fill="FFFFFF"/>
            <w:vAlign w:val="center"/>
          </w:tcPr>
          <w:p w:rsidR="000060B8" w:rsidRPr="002C16A5" w:rsidRDefault="008026DD" w:rsidP="00A1139A">
            <w:pPr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92300" w:rsidRPr="002C16A5" w:rsidRDefault="006A526D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1,215</w:t>
            </w:r>
          </w:p>
        </w:tc>
        <w:tc>
          <w:tcPr>
            <w:tcW w:w="708" w:type="pct"/>
            <w:shd w:val="clear" w:color="auto" w:fill="FFFFFF"/>
            <w:vAlign w:val="center"/>
          </w:tcPr>
          <w:p w:rsidR="000060B8" w:rsidRDefault="000060B8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Каменный уголь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861284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0F2F">
              <w:rPr>
                <w:rFonts w:ascii="Times New Roman" w:hAnsi="Times New Roman" w:cs="Times New Roman"/>
              </w:rPr>
              <w:t>0,0044</w:t>
            </w:r>
          </w:p>
        </w:tc>
      </w:tr>
      <w:tr w:rsidR="000060B8" w:rsidRPr="009732BB" w:rsidTr="00CB2511">
        <w:trPr>
          <w:trHeight w:val="613"/>
          <w:jc w:val="center"/>
        </w:trPr>
        <w:tc>
          <w:tcPr>
            <w:tcW w:w="218" w:type="pct"/>
            <w:vMerge/>
            <w:shd w:val="clear" w:color="auto" w:fill="FFFFFF"/>
          </w:tcPr>
          <w:p w:rsidR="000060B8" w:rsidRPr="002C16A5" w:rsidRDefault="000060B8" w:rsidP="000945F0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Default="000060B8" w:rsidP="003A056D">
            <w:pPr>
              <w:ind w:left="0" w:firstLine="0"/>
              <w:rPr>
                <w:rFonts w:ascii="Times New Roman" w:hAnsi="Times New Roman" w:cs="Times New Roman"/>
              </w:rPr>
            </w:pPr>
            <w:r w:rsidRPr="002C16A5">
              <w:rPr>
                <w:rFonts w:ascii="Times New Roman" w:hAnsi="Times New Roman" w:cs="Times New Roman"/>
              </w:rPr>
              <w:t xml:space="preserve">Котельная </w:t>
            </w:r>
            <w:proofErr w:type="spellStart"/>
            <w:r w:rsidR="003A056D">
              <w:rPr>
                <w:rFonts w:ascii="Times New Roman" w:hAnsi="Times New Roman" w:cs="Times New Roman"/>
              </w:rPr>
              <w:t>п</w:t>
            </w:r>
            <w:r w:rsidR="00F043D6">
              <w:rPr>
                <w:rFonts w:ascii="Times New Roman" w:hAnsi="Times New Roman" w:cs="Times New Roman"/>
              </w:rPr>
              <w:t>.</w:t>
            </w:r>
            <w:r w:rsidR="003A056D">
              <w:rPr>
                <w:rFonts w:ascii="Times New Roman" w:hAnsi="Times New Roman" w:cs="Times New Roman"/>
              </w:rPr>
              <w:t>Теренгуль</w:t>
            </w:r>
            <w:proofErr w:type="spellEnd"/>
          </w:p>
          <w:p w:rsidR="00CB2511" w:rsidRPr="002C16A5" w:rsidRDefault="00CB2511" w:rsidP="003A056D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44" w:type="pct"/>
            <w:shd w:val="clear" w:color="auto" w:fill="FFFFFF"/>
            <w:vAlign w:val="center"/>
          </w:tcPr>
          <w:p w:rsidR="000060B8" w:rsidRPr="002C16A5" w:rsidRDefault="008026DD" w:rsidP="000945F0">
            <w:pPr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6A526D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0,171</w:t>
            </w:r>
          </w:p>
        </w:tc>
        <w:tc>
          <w:tcPr>
            <w:tcW w:w="708" w:type="pct"/>
            <w:shd w:val="clear" w:color="auto" w:fill="FFFFFF"/>
          </w:tcPr>
          <w:p w:rsidR="000060B8" w:rsidRDefault="000060B8" w:rsidP="000945F0">
            <w:pPr>
              <w:ind w:firstLine="0"/>
              <w:jc w:val="center"/>
            </w:pPr>
            <w:r w:rsidRPr="00556DBE">
              <w:rPr>
                <w:rFonts w:ascii="Times New Roman" w:hAnsi="Times New Roman" w:cs="Times New Roman"/>
              </w:rPr>
              <w:t>Каменный уголь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861284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7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0060B8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0F2F">
              <w:rPr>
                <w:rFonts w:ascii="Times New Roman" w:hAnsi="Times New Roman" w:cs="Times New Roman"/>
              </w:rPr>
              <w:t>0,0076</w:t>
            </w:r>
          </w:p>
        </w:tc>
      </w:tr>
      <w:tr w:rsidR="00CB2511" w:rsidRPr="002F450E" w:rsidTr="00CB2511">
        <w:trPr>
          <w:trHeight w:val="411"/>
          <w:jc w:val="center"/>
        </w:trPr>
        <w:tc>
          <w:tcPr>
            <w:tcW w:w="218" w:type="pct"/>
            <w:shd w:val="clear" w:color="auto" w:fill="FFFFFF"/>
          </w:tcPr>
          <w:p w:rsidR="00CB2511" w:rsidRPr="002C16A5" w:rsidRDefault="00CB2511" w:rsidP="000945F0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B2511" w:rsidRDefault="00CB2511" w:rsidP="003A056D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Котельная</w:t>
            </w:r>
          </w:p>
          <w:p w:rsidR="00CB2511" w:rsidRPr="002C16A5" w:rsidRDefault="00CB2511" w:rsidP="003A056D">
            <w:pPr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обг.п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айонная</w:t>
            </w:r>
            <w:proofErr w:type="spellEnd"/>
          </w:p>
        </w:tc>
        <w:tc>
          <w:tcPr>
            <w:tcW w:w="744" w:type="pct"/>
            <w:shd w:val="clear" w:color="auto" w:fill="FFFFFF"/>
            <w:vAlign w:val="center"/>
          </w:tcPr>
          <w:p w:rsidR="00CB2511" w:rsidRDefault="008026DD" w:rsidP="000945F0">
            <w:pPr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B2511" w:rsidRDefault="00CB2511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  <w:shd w:val="clear" w:color="auto" w:fill="FFFFFF"/>
          </w:tcPr>
          <w:p w:rsidR="00CB2511" w:rsidRPr="00556DBE" w:rsidRDefault="00C20020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6DBE">
              <w:rPr>
                <w:rFonts w:ascii="Times New Roman" w:hAnsi="Times New Roman" w:cs="Times New Roman"/>
              </w:rPr>
              <w:t>Каменный уголь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B2511" w:rsidRDefault="00861284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7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CB2511" w:rsidRPr="00C20020" w:rsidRDefault="00CB2511" w:rsidP="000945F0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</w:tbl>
    <w:p w:rsidR="00DD3B5E" w:rsidRDefault="00DD3B5E" w:rsidP="00464D68">
      <w:pPr>
        <w:spacing w:line="240" w:lineRule="auto"/>
        <w:ind w:firstLine="708"/>
        <w:rPr>
          <w:color w:val="000000"/>
          <w:sz w:val="24"/>
          <w:szCs w:val="24"/>
        </w:rPr>
      </w:pPr>
    </w:p>
    <w:p w:rsidR="00464D68" w:rsidRDefault="00464D68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Индивидуальные источники тепловой энергии</w:t>
      </w:r>
      <w:r w:rsidR="009903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1284">
        <w:rPr>
          <w:rFonts w:ascii="Times New Roman" w:hAnsi="Times New Roman"/>
          <w:sz w:val="28"/>
          <w:szCs w:val="28"/>
          <w:lang w:eastAsia="ru-RU"/>
        </w:rPr>
        <w:t>Андреевского</w:t>
      </w:r>
      <w:r w:rsidR="009903A5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служат для отопления индивидуального жилого фонда суммарной площадью </w:t>
      </w:r>
      <w:r w:rsidR="009903A5" w:rsidRPr="00480F2F">
        <w:rPr>
          <w:rFonts w:ascii="Times New Roman" w:hAnsi="Times New Roman"/>
          <w:sz w:val="28"/>
          <w:szCs w:val="28"/>
          <w:lang w:eastAsia="ru-RU"/>
        </w:rPr>
        <w:t>49308,5</w:t>
      </w:r>
      <w:r w:rsidRPr="00480F2F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Pr="00480F2F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 w:rsidRPr="00480F2F">
        <w:rPr>
          <w:rFonts w:ascii="Times New Roman" w:hAnsi="Times New Roman"/>
          <w:sz w:val="28"/>
          <w:szCs w:val="28"/>
          <w:lang w:eastAsia="ru-RU"/>
        </w:rPr>
        <w:t>.</w:t>
      </w:r>
    </w:p>
    <w:p w:rsidR="00464D68" w:rsidRDefault="009903A5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основном, это </w:t>
      </w:r>
      <w:r w:rsidR="00464D68">
        <w:rPr>
          <w:rFonts w:ascii="Times New Roman" w:hAnsi="Times New Roman"/>
          <w:sz w:val="28"/>
          <w:szCs w:val="28"/>
          <w:lang w:eastAsia="ru-RU"/>
        </w:rPr>
        <w:t>малоэтажный жилищный фонд со 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="00464D68">
        <w:rPr>
          <w:rFonts w:ascii="Times New Roman" w:hAnsi="Times New Roman"/>
          <w:sz w:val="28"/>
          <w:szCs w:val="28"/>
          <w:lang w:eastAsia="ru-RU"/>
        </w:rPr>
        <w:t>енами, выполненными из бруса и кирпича. Поскольку данные об установленной тепловой мощности данных тепло</w:t>
      </w:r>
      <w:r w:rsidR="00DE13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4D68">
        <w:rPr>
          <w:rFonts w:ascii="Times New Roman" w:hAnsi="Times New Roman"/>
          <w:sz w:val="28"/>
          <w:szCs w:val="28"/>
          <w:lang w:eastAsia="ru-RU"/>
        </w:rPr>
        <w:t>агрегатов отсутствуют, не представляется возможности точно оц</w:t>
      </w:r>
      <w:r w:rsidR="00464D68">
        <w:rPr>
          <w:rFonts w:ascii="Times New Roman" w:hAnsi="Times New Roman"/>
          <w:sz w:val="28"/>
          <w:szCs w:val="28"/>
          <w:lang w:eastAsia="ru-RU"/>
        </w:rPr>
        <w:t>е</w:t>
      </w:r>
      <w:r w:rsidR="00464D68">
        <w:rPr>
          <w:rFonts w:ascii="Times New Roman" w:hAnsi="Times New Roman"/>
          <w:sz w:val="28"/>
          <w:szCs w:val="28"/>
          <w:lang w:eastAsia="ru-RU"/>
        </w:rPr>
        <w:t xml:space="preserve">нить резервы этого вида оборудования. </w:t>
      </w:r>
    </w:p>
    <w:p w:rsidR="00B5609C" w:rsidRDefault="00B5609C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F15D02" w:rsidRDefault="00F15D02" w:rsidP="00F52501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2.4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041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Характеристика существующего состояния системы электроснабжения</w:t>
      </w:r>
    </w:p>
    <w:p w:rsidR="00A3531E" w:rsidRPr="0090417A" w:rsidRDefault="00A3531E" w:rsidP="00F52501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0825" w:rsidRPr="009B57C7" w:rsidRDefault="005042DB" w:rsidP="00140825">
      <w:pPr>
        <w:ind w:firstLine="567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Источником электроснабжения Андреевского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сельсовета</w:t>
      </w:r>
      <w:r w:rsid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являются АО «Р</w:t>
      </w:r>
      <w:r w:rsid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е</w:t>
      </w:r>
      <w:r w:rsid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гиональные электрические сети»</w:t>
      </w:r>
      <w:r w:rsidR="002B1EE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(АО «РЭС»).</w:t>
      </w:r>
    </w:p>
    <w:p w:rsidR="00140825" w:rsidRDefault="00140825" w:rsidP="00140825">
      <w:pPr>
        <w:ind w:firstLine="567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Распределение электроэнергии по потребителям осуществ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ляется по возду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ш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ным фидерам</w:t>
      </w: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. Питание потребителей осуществляется от распределительных </w:t>
      </w: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lastRenderedPageBreak/>
        <w:t>подстанций напряжением 10/0,4кв по сетям 0,4кв. Владельцами сетей 10кв и 0,4кв,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E1127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подстанций 10/0,4кв являе</w:t>
      </w: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тся </w:t>
      </w:r>
      <w:r w:rsidR="00E1127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АО «РЭС»</w:t>
      </w:r>
      <w:r w:rsidR="008C695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</w:t>
      </w:r>
    </w:p>
    <w:p w:rsidR="008C6957" w:rsidRPr="002D6205" w:rsidRDefault="008C6957" w:rsidP="00140825">
      <w:pPr>
        <w:ind w:firstLine="567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140825" w:rsidRPr="002D6205" w:rsidRDefault="00140825" w:rsidP="00140825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Потребителями электроэнергии являются:</w:t>
      </w:r>
    </w:p>
    <w:p w:rsidR="00140825" w:rsidRPr="002D6205" w:rsidRDefault="005042DB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- жилые здания 1-2</w:t>
      </w:r>
      <w:r w:rsidR="0014082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х этажные,</w:t>
      </w:r>
    </w:p>
    <w:p w:rsidR="00140825" w:rsidRPr="002D6205" w:rsidRDefault="00464D68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- </w:t>
      </w:r>
      <w:r w:rsidR="0014082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общественные здания,</w:t>
      </w:r>
    </w:p>
    <w:p w:rsidR="00140825" w:rsidRPr="002D6205" w:rsidRDefault="00140825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- коммунальные предприятия, объекты транспортного обслуживания,</w:t>
      </w:r>
    </w:p>
    <w:p w:rsidR="00140825" w:rsidRDefault="002D6205" w:rsidP="00140825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154550808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наружное освещение, </w:t>
      </w:r>
    </w:p>
    <w:p w:rsidR="002D6205" w:rsidRPr="002D6205" w:rsidRDefault="002D6205" w:rsidP="00140825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производственные </w:t>
      </w:r>
      <w:r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помещ</w:t>
      </w:r>
      <w:r w:rsidR="00A711D4"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4D68" w:rsidRDefault="00464D68" w:rsidP="00464D68">
      <w:pPr>
        <w:jc w:val="right"/>
        <w:rPr>
          <w:rFonts w:ascii="Times New Roman" w:hAnsi="Times New Roman" w:cs="Times New Roman"/>
          <w:sz w:val="28"/>
          <w:szCs w:val="28"/>
        </w:rPr>
      </w:pPr>
      <w:r w:rsidRPr="000424CE">
        <w:rPr>
          <w:rFonts w:ascii="Times New Roman" w:hAnsi="Times New Roman" w:cs="Times New Roman"/>
          <w:sz w:val="28"/>
          <w:szCs w:val="28"/>
        </w:rPr>
        <w:t>Таблица 14</w:t>
      </w:r>
    </w:p>
    <w:p w:rsidR="002D6205" w:rsidRPr="000424CE" w:rsidRDefault="002D6205" w:rsidP="00464D6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890"/>
        <w:gridCol w:w="2890"/>
        <w:gridCol w:w="2891"/>
      </w:tblGrid>
      <w:tr w:rsidR="009B57C7" w:rsidRPr="000424CE" w:rsidTr="009B57C7">
        <w:tc>
          <w:tcPr>
            <w:tcW w:w="1242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90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Тип ТП,</w:t>
            </w:r>
          </w:p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 трансфо</w:t>
            </w: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маторов на п/ст.</w:t>
            </w:r>
          </w:p>
        </w:tc>
        <w:tc>
          <w:tcPr>
            <w:tcW w:w="2890" w:type="dxa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трансфо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маторных подстанций, шт.</w:t>
            </w:r>
          </w:p>
        </w:tc>
        <w:tc>
          <w:tcPr>
            <w:tcW w:w="2891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bottom w:val="single" w:sz="4" w:space="0" w:color="auto"/>
            </w:tcBorders>
            <w:vAlign w:val="center"/>
          </w:tcPr>
          <w:p w:rsidR="009B57C7" w:rsidRPr="000424CE" w:rsidRDefault="00861284" w:rsidP="00DE13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КТП-24</w:t>
            </w:r>
          </w:p>
        </w:tc>
        <w:tc>
          <w:tcPr>
            <w:tcW w:w="2890" w:type="dxa"/>
            <w:tcBorders>
              <w:bottom w:val="single" w:sz="4" w:space="0" w:color="auto"/>
            </w:tcBorders>
            <w:vAlign w:val="center"/>
          </w:tcPr>
          <w:p w:rsidR="009B57C7" w:rsidRPr="000424CE" w:rsidRDefault="002D6205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dxa"/>
            <w:tcBorders>
              <w:bottom w:val="single" w:sz="4" w:space="0" w:color="auto"/>
            </w:tcBorders>
            <w:vAlign w:val="center"/>
          </w:tcPr>
          <w:p w:rsidR="00DE137F" w:rsidRPr="000424CE" w:rsidRDefault="00DE137F" w:rsidP="0086128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861284">
              <w:rPr>
                <w:rFonts w:ascii="Times New Roman" w:hAnsi="Times New Roman" w:cs="Times New Roman"/>
                <w:sz w:val="24"/>
                <w:szCs w:val="24"/>
              </w:rPr>
              <w:t>Андреевка</w:t>
            </w:r>
            <w:proofErr w:type="spellEnd"/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861284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КТП-24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861284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8026DD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="0086128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861284">
              <w:rPr>
                <w:rFonts w:ascii="Times New Roman" w:hAnsi="Times New Roman" w:cs="Times New Roman"/>
                <w:sz w:val="24"/>
                <w:szCs w:val="24"/>
              </w:rPr>
              <w:t>еренгуль</w:t>
            </w:r>
            <w:proofErr w:type="spellEnd"/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27573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КТП-24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27573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2F450E" w:rsidRDefault="008026DD" w:rsidP="008026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2F4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2F450E">
              <w:rPr>
                <w:rFonts w:ascii="Times New Roman" w:hAnsi="Times New Roman" w:cs="Times New Roman"/>
                <w:sz w:val="24"/>
                <w:szCs w:val="24"/>
              </w:rPr>
              <w:t>- Интернационал</w:t>
            </w:r>
          </w:p>
        </w:tc>
      </w:tr>
      <w:tr w:rsidR="00E27573" w:rsidRPr="002F450E" w:rsidTr="00F25ABB">
        <w:trPr>
          <w:trHeight w:val="3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573" w:rsidRPr="000424CE" w:rsidRDefault="00E27573" w:rsidP="00F25AB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573" w:rsidRPr="000424CE" w:rsidRDefault="00E27573" w:rsidP="00F25AB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КТП-24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573" w:rsidRPr="000424CE" w:rsidRDefault="00E27573" w:rsidP="00F25AB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7573" w:rsidRPr="00E27573" w:rsidRDefault="008026DD" w:rsidP="00E2757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E2757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E27573">
              <w:rPr>
                <w:rFonts w:ascii="Times New Roman" w:hAnsi="Times New Roman" w:cs="Times New Roman"/>
                <w:sz w:val="24"/>
                <w:szCs w:val="24"/>
              </w:rPr>
              <w:t>омановка</w:t>
            </w:r>
            <w:proofErr w:type="spellEnd"/>
          </w:p>
        </w:tc>
      </w:tr>
    </w:tbl>
    <w:p w:rsidR="00C22483" w:rsidRDefault="00C22483" w:rsidP="00140825">
      <w:pPr>
        <w:jc w:val="center"/>
        <w:rPr>
          <w:b/>
          <w:i/>
          <w:highlight w:val="green"/>
        </w:rPr>
      </w:pPr>
    </w:p>
    <w:bookmarkEnd w:id="0"/>
    <w:p w:rsidR="008A011C" w:rsidRPr="00BD3ED9" w:rsidRDefault="008A011C" w:rsidP="008A011C">
      <w:pPr>
        <w:tabs>
          <w:tab w:val="left" w:pos="2040"/>
          <w:tab w:val="right" w:pos="9354"/>
        </w:tabs>
        <w:ind w:left="420"/>
      </w:pPr>
    </w:p>
    <w:p w:rsidR="00F15D02" w:rsidRPr="0090417A" w:rsidRDefault="00F15D02" w:rsidP="00CF4822">
      <w:pPr>
        <w:shd w:val="clear" w:color="auto" w:fill="FFFFFF"/>
        <w:suppressAutoHyphens/>
        <w:spacing w:line="240" w:lineRule="auto"/>
        <w:ind w:left="0" w:right="-14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Таблица </w:t>
      </w:r>
      <w:r w:rsidR="0054789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5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- Показатели системы электроснабжения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01"/>
        <w:gridCol w:w="1954"/>
        <w:gridCol w:w="3210"/>
      </w:tblGrid>
      <w:tr w:rsidR="0012675C" w:rsidRPr="0090417A" w:rsidTr="00547896">
        <w:trPr>
          <w:trHeight w:val="562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3210" w:type="dxa"/>
            <w:shd w:val="clear" w:color="auto" w:fill="FFFFFF"/>
            <w:vAlign w:val="center"/>
          </w:tcPr>
          <w:p w:rsidR="0012675C" w:rsidRPr="0090417A" w:rsidRDefault="0012675C" w:rsidP="0012675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12675C" w:rsidRPr="0090417A" w:rsidTr="00547896">
        <w:trPr>
          <w:trHeight w:val="34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Общая протяжённость сетей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8C695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31,986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Фактический объем потерь в сетях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821A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Общий объём реализации электроэнергии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165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Населению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Бюджетным организациям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Прочим потребителям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2675C" w:rsidRPr="0090417A" w:rsidTr="00547896"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населения электроэнергией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0688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Характеристика существующего состояния системы газоснабжения</w:t>
      </w:r>
    </w:p>
    <w:p w:rsidR="00C75A8E" w:rsidRPr="0090417A" w:rsidRDefault="00C75A8E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75A8E" w:rsidRPr="00C75A8E" w:rsidRDefault="00B006DB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C75A8E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6F0945">
        <w:rPr>
          <w:rFonts w:ascii="Times New Roman" w:hAnsi="Times New Roman" w:cs="Times New Roman"/>
          <w:color w:val="000000"/>
          <w:sz w:val="28"/>
          <w:szCs w:val="28"/>
        </w:rPr>
        <w:t>Андреевского</w:t>
      </w:r>
      <w:r w:rsidRPr="00C75A8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Баганского района Новосибирской области централизованное газоснабжение отсутствует. </w:t>
      </w:r>
    </w:p>
    <w:p w:rsidR="00F15D02" w:rsidRDefault="00C75A8E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C75A8E">
        <w:rPr>
          <w:rFonts w:ascii="Times New Roman" w:hAnsi="Times New Roman" w:cs="Times New Roman"/>
          <w:color w:val="000000"/>
          <w:sz w:val="28"/>
          <w:szCs w:val="28"/>
        </w:rPr>
        <w:t>Обеспечение газом на территории муниципального образования в баллонах осуществляет ООО «</w:t>
      </w:r>
      <w:proofErr w:type="spellStart"/>
      <w:r w:rsidRPr="00C75A8E">
        <w:rPr>
          <w:rFonts w:ascii="Times New Roman" w:hAnsi="Times New Roman" w:cs="Times New Roman"/>
          <w:color w:val="000000"/>
          <w:sz w:val="28"/>
          <w:szCs w:val="28"/>
        </w:rPr>
        <w:t>Новосибирскоблгаз</w:t>
      </w:r>
      <w:proofErr w:type="spellEnd"/>
      <w:r w:rsidRPr="00C75A8E">
        <w:rPr>
          <w:rFonts w:ascii="Times New Roman" w:hAnsi="Times New Roman" w:cs="Times New Roman"/>
          <w:color w:val="000000"/>
          <w:sz w:val="28"/>
          <w:szCs w:val="28"/>
        </w:rPr>
        <w:t>», заправку газовых баллонов осущест</w:t>
      </w:r>
      <w:r w:rsidRPr="00C75A8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75A8E">
        <w:rPr>
          <w:rFonts w:ascii="Times New Roman" w:hAnsi="Times New Roman" w:cs="Times New Roman"/>
          <w:color w:val="000000"/>
          <w:sz w:val="28"/>
          <w:szCs w:val="28"/>
        </w:rPr>
        <w:t xml:space="preserve">ляет АЗС №47 </w:t>
      </w:r>
      <w:proofErr w:type="spellStart"/>
      <w:r w:rsidRPr="00C75A8E">
        <w:rPr>
          <w:rFonts w:ascii="Times New Roman" w:hAnsi="Times New Roman" w:cs="Times New Roman"/>
          <w:color w:val="000000"/>
          <w:sz w:val="28"/>
          <w:szCs w:val="28"/>
        </w:rPr>
        <w:t>Газойл</w:t>
      </w:r>
      <w:proofErr w:type="spellEnd"/>
      <w:r w:rsidRPr="00C75A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75A8E" w:rsidRPr="00C75A8E" w:rsidRDefault="00C75A8E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Характеристика существующей системы сбора</w:t>
      </w:r>
      <w:r w:rsidR="00A353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вывоза твердых комм</w:t>
      </w:r>
      <w:r w:rsidR="00A353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</w:t>
      </w:r>
      <w:r w:rsidR="00A353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нальных 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отходов</w:t>
      </w:r>
    </w:p>
    <w:p w:rsidR="00C75A8E" w:rsidRPr="0090417A" w:rsidRDefault="00C75A8E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15D02" w:rsidRPr="00982182" w:rsidRDefault="00C75A8E" w:rsidP="00982182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042DB">
        <w:rPr>
          <w:rFonts w:ascii="Times New Roman" w:hAnsi="Times New Roman" w:cs="Times New Roman"/>
          <w:sz w:val="28"/>
          <w:szCs w:val="28"/>
        </w:rPr>
        <w:t>Андреевского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работает </w:t>
      </w:r>
      <w:r w:rsidR="00982182">
        <w:rPr>
          <w:rFonts w:ascii="Times New Roman" w:hAnsi="Times New Roman" w:cs="Times New Roman"/>
          <w:sz w:val="28"/>
          <w:szCs w:val="28"/>
        </w:rPr>
        <w:t>единый региональный оператор ООО "Эко</w:t>
      </w:r>
      <w:r>
        <w:rPr>
          <w:rFonts w:ascii="Times New Roman" w:hAnsi="Times New Roman" w:cs="Times New Roman"/>
          <w:sz w:val="28"/>
          <w:szCs w:val="28"/>
        </w:rPr>
        <w:t>логия-Новосибирск</w:t>
      </w:r>
      <w:r w:rsidR="00982182">
        <w:rPr>
          <w:rFonts w:ascii="Times New Roman" w:hAnsi="Times New Roman" w:cs="Times New Roman"/>
          <w:sz w:val="28"/>
          <w:szCs w:val="28"/>
        </w:rPr>
        <w:t xml:space="preserve">". </w:t>
      </w:r>
      <w:r w:rsidR="003813F8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Предприятие вывозит </w:t>
      </w:r>
      <w:r w:rsidR="00F15D02" w:rsidRPr="00E21E6A">
        <w:rPr>
          <w:rFonts w:ascii="Times New Roman" w:hAnsi="Times New Roman" w:cs="Times New Roman"/>
          <w:sz w:val="28"/>
          <w:szCs w:val="28"/>
          <w:lang w:eastAsia="ru-RU"/>
        </w:rPr>
        <w:t xml:space="preserve">мусор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гон ТКО Карасукского района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15D02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Для уборки снега на дорогах в зимнее время года, администрация заключает договора с частными лицами. </w:t>
      </w:r>
      <w:r w:rsidR="00492008">
        <w:rPr>
          <w:rFonts w:ascii="Times New Roman" w:hAnsi="Times New Roman" w:cs="Times New Roman"/>
          <w:sz w:val="28"/>
          <w:szCs w:val="28"/>
          <w:lang w:eastAsia="ru-RU"/>
        </w:rPr>
        <w:t xml:space="preserve">Снега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свалки на территории поселения нет. Вывоз снега производится на специально-отведенную территорию.</w:t>
      </w:r>
    </w:p>
    <w:p w:rsidR="00F15D02" w:rsidRDefault="003813F8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а расчетный срок необходимо оборудовать площадки </w:t>
      </w:r>
      <w:r>
        <w:rPr>
          <w:rFonts w:ascii="Times New Roman" w:hAnsi="Times New Roman" w:cs="Times New Roman"/>
          <w:sz w:val="28"/>
          <w:szCs w:val="28"/>
          <w:lang w:eastAsia="ru-RU"/>
        </w:rPr>
        <w:t>для размещения ко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>тейнеров, согласно санитарным и гигиеническим нормам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67C38" w:rsidRDefault="00B5609C" w:rsidP="00B5609C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Накопление ТКО на территории </w:t>
      </w:r>
      <w:r w:rsidR="008C6957">
        <w:rPr>
          <w:rFonts w:ascii="Times New Roman" w:hAnsi="Times New Roman" w:cs="Times New Roman"/>
          <w:sz w:val="28"/>
          <w:szCs w:val="28"/>
          <w:lang w:eastAsia="ru-RU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сельсовета составляет – </w:t>
      </w:r>
      <w:r w:rsidR="008C6957">
        <w:rPr>
          <w:rFonts w:ascii="Times New Roman" w:hAnsi="Times New Roman" w:cs="Times New Roman"/>
          <w:sz w:val="28"/>
          <w:szCs w:val="28"/>
          <w:lang w:eastAsia="ru-RU"/>
        </w:rPr>
        <w:t xml:space="preserve">2501,38 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год. </w:t>
      </w:r>
      <w:r w:rsidR="003813F8">
        <w:rPr>
          <w:rFonts w:ascii="Times New Roman" w:hAnsi="Times New Roman" w:cs="Times New Roman"/>
          <w:sz w:val="28"/>
          <w:szCs w:val="28"/>
          <w:lang w:eastAsia="ru-RU"/>
        </w:rPr>
        <w:t xml:space="preserve">Для уборки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ТКО с территории поселения 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 xml:space="preserve">работают </w:t>
      </w:r>
      <w:r w:rsidR="003813F8">
        <w:rPr>
          <w:rFonts w:ascii="Times New Roman" w:hAnsi="Times New Roman" w:cs="Times New Roman"/>
          <w:sz w:val="28"/>
          <w:szCs w:val="28"/>
          <w:lang w:eastAsia="ru-RU"/>
        </w:rPr>
        <w:t>два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 xml:space="preserve"> мусор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>воза с зад</w:t>
      </w:r>
      <w:r w:rsidR="00492008">
        <w:rPr>
          <w:rFonts w:ascii="Times New Roman" w:hAnsi="Times New Roman" w:cs="Times New Roman"/>
          <w:sz w:val="28"/>
          <w:szCs w:val="28"/>
          <w:lang w:eastAsia="ru-RU"/>
        </w:rPr>
        <w:t xml:space="preserve">ним гидра 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>ко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вшом для сбора пакетированного 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>мусора</w:t>
      </w:r>
      <w:r w:rsidR="00E00A5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D22EC" w:rsidRDefault="00ED22EC" w:rsidP="00B5609C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056D01" w:rsidRDefault="00F15D02" w:rsidP="00056D0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3. Перспективы развития 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6F0945">
        <w:rPr>
          <w:rFonts w:ascii="Times New Roman" w:hAnsi="Times New Roman" w:cs="Times New Roman"/>
          <w:b/>
          <w:bCs/>
          <w:sz w:val="28"/>
          <w:szCs w:val="28"/>
        </w:rPr>
        <w:t xml:space="preserve">Андреевский 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>сел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 xml:space="preserve">совет и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прогноз спроса на коммунальные услуги</w:t>
      </w:r>
    </w:p>
    <w:p w:rsidR="00B5609C" w:rsidRDefault="00B5609C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B5609C" w:rsidRPr="0090417A" w:rsidRDefault="00B5609C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056D01" w:rsidRPr="00056D01" w:rsidRDefault="00DA2CA4" w:rsidP="00056D01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color w:val="3F475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056D01"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09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Андреевского</w:t>
      </w:r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2B4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расположено</w:t>
      </w:r>
      <w:r w:rsidR="006F09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69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056D01"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</w:t>
      </w:r>
      <w:r w:rsidR="008C69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56D01"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gramStart"/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09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Андреевка</w:t>
      </w:r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п. </w:t>
      </w:r>
      <w:proofErr w:type="spellStart"/>
      <w:r w:rsidR="006F09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Теренгуль</w:t>
      </w:r>
      <w:proofErr w:type="spellEnd"/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80F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="006F09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Романов</w:t>
      </w:r>
      <w:r w:rsidR="00FD19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ка, </w:t>
      </w:r>
      <w:proofErr w:type="spellStart"/>
      <w:r w:rsidR="00FD19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обг.п</w:t>
      </w:r>
      <w:proofErr w:type="spellEnd"/>
      <w:r w:rsidR="00FD19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Районная.</w:t>
      </w:r>
    </w:p>
    <w:p w:rsidR="00C36A10" w:rsidRPr="00EF1994" w:rsidRDefault="002B4CEE" w:rsidP="002B4CEE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Территория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общей площадью </w:t>
      </w:r>
      <w:r w:rsidR="008C6957" w:rsidRPr="008C69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532,7</w:t>
      </w:r>
      <w:r w:rsidR="008C6957" w:rsidRPr="008C6957">
        <w:rPr>
          <w:rFonts w:ascii="Segoe UI" w:hAnsi="Segoe UI" w:cs="Segoe UI"/>
          <w:color w:val="000000" w:themeColor="text1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 расположена в юго-западной части Новос</w:t>
      </w:r>
      <w:r w:rsidR="00E364DE">
        <w:rPr>
          <w:rFonts w:ascii="Times New Roman" w:hAnsi="Times New Roman" w:cs="Times New Roman"/>
          <w:sz w:val="28"/>
          <w:szCs w:val="28"/>
        </w:rPr>
        <w:t xml:space="preserve">ибирской области на расстоянии </w:t>
      </w:r>
      <w:r w:rsidR="00BD2BEA">
        <w:rPr>
          <w:rFonts w:ascii="Times New Roman" w:hAnsi="Times New Roman" w:cs="Times New Roman"/>
          <w:sz w:val="28"/>
          <w:szCs w:val="28"/>
        </w:rPr>
        <w:t>632,7</w:t>
      </w:r>
      <w:r>
        <w:rPr>
          <w:rFonts w:ascii="Times New Roman" w:hAnsi="Times New Roman" w:cs="Times New Roman"/>
          <w:sz w:val="28"/>
          <w:szCs w:val="28"/>
        </w:rPr>
        <w:t xml:space="preserve"> км от областного центра г. Но</w:t>
      </w:r>
      <w:r w:rsidR="00BD2BEA">
        <w:rPr>
          <w:rFonts w:ascii="Times New Roman" w:hAnsi="Times New Roman" w:cs="Times New Roman"/>
          <w:sz w:val="28"/>
          <w:szCs w:val="28"/>
        </w:rPr>
        <w:t>восибирска, в 32</w:t>
      </w:r>
      <w:r w:rsidR="00E36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км от районного центра с. Баган и</w:t>
      </w:r>
      <w:r w:rsidR="008026DD">
        <w:rPr>
          <w:rFonts w:ascii="Times New Roman" w:hAnsi="Times New Roman" w:cs="Times New Roman"/>
          <w:sz w:val="28"/>
          <w:szCs w:val="28"/>
        </w:rPr>
        <w:t xml:space="preserve"> в 7 км</w:t>
      </w:r>
      <w:r>
        <w:rPr>
          <w:rFonts w:ascii="Times New Roman" w:hAnsi="Times New Roman" w:cs="Times New Roman"/>
          <w:sz w:val="28"/>
          <w:szCs w:val="28"/>
        </w:rPr>
        <w:t xml:space="preserve"> от ближа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шей железнодорожной станции </w:t>
      </w:r>
      <w:r w:rsidR="005042DB">
        <w:rPr>
          <w:rFonts w:ascii="Times New Roman" w:hAnsi="Times New Roman" w:cs="Times New Roman"/>
          <w:sz w:val="28"/>
          <w:szCs w:val="28"/>
        </w:rPr>
        <w:t xml:space="preserve">обгонного </w:t>
      </w:r>
      <w:r w:rsidR="00E364DE">
        <w:rPr>
          <w:rFonts w:ascii="Times New Roman" w:hAnsi="Times New Roman" w:cs="Times New Roman"/>
          <w:sz w:val="28"/>
          <w:szCs w:val="28"/>
        </w:rPr>
        <w:t>пункт</w:t>
      </w:r>
      <w:r w:rsidR="005042DB">
        <w:rPr>
          <w:rFonts w:ascii="Times New Roman" w:hAnsi="Times New Roman" w:cs="Times New Roman"/>
          <w:sz w:val="28"/>
          <w:szCs w:val="28"/>
        </w:rPr>
        <w:t>а</w:t>
      </w:r>
      <w:r w:rsidR="00E364DE">
        <w:rPr>
          <w:rFonts w:ascii="Times New Roman" w:hAnsi="Times New Roman" w:cs="Times New Roman"/>
          <w:sz w:val="28"/>
          <w:szCs w:val="28"/>
        </w:rPr>
        <w:t xml:space="preserve"> Районная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E364DE">
        <w:rPr>
          <w:rFonts w:ascii="Times New Roman" w:hAnsi="Times New Roman" w:cs="Times New Roman"/>
          <w:sz w:val="28"/>
          <w:szCs w:val="28"/>
        </w:rPr>
        <w:t xml:space="preserve"> Деревня Романовка  распо</w:t>
      </w:r>
      <w:r w:rsidR="005042DB">
        <w:rPr>
          <w:rFonts w:ascii="Times New Roman" w:hAnsi="Times New Roman" w:cs="Times New Roman"/>
          <w:sz w:val="28"/>
          <w:szCs w:val="28"/>
        </w:rPr>
        <w:t>ложена в 15 км о</w:t>
      </w:r>
      <w:r w:rsidR="00E364DE">
        <w:rPr>
          <w:rFonts w:ascii="Times New Roman" w:hAnsi="Times New Roman" w:cs="Times New Roman"/>
          <w:sz w:val="28"/>
          <w:szCs w:val="28"/>
        </w:rPr>
        <w:t xml:space="preserve">т административного центра </w:t>
      </w:r>
      <w:proofErr w:type="gramStart"/>
      <w:r w:rsidR="00E364D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364DE">
        <w:rPr>
          <w:rFonts w:ascii="Times New Roman" w:hAnsi="Times New Roman" w:cs="Times New Roman"/>
          <w:sz w:val="28"/>
          <w:szCs w:val="28"/>
        </w:rPr>
        <w:t>. Андреевка. Поселок Тере</w:t>
      </w:r>
      <w:r w:rsidR="00E364DE">
        <w:rPr>
          <w:rFonts w:ascii="Times New Roman" w:hAnsi="Times New Roman" w:cs="Times New Roman"/>
          <w:sz w:val="28"/>
          <w:szCs w:val="28"/>
        </w:rPr>
        <w:t>н</w:t>
      </w:r>
      <w:r w:rsidR="005042DB">
        <w:rPr>
          <w:rFonts w:ascii="Times New Roman" w:hAnsi="Times New Roman" w:cs="Times New Roman"/>
          <w:sz w:val="28"/>
          <w:szCs w:val="28"/>
        </w:rPr>
        <w:t>гуль расположен в 24 км о</w:t>
      </w:r>
      <w:r w:rsidR="00E364DE">
        <w:rPr>
          <w:rFonts w:ascii="Times New Roman" w:hAnsi="Times New Roman" w:cs="Times New Roman"/>
          <w:sz w:val="28"/>
          <w:szCs w:val="28"/>
        </w:rPr>
        <w:t xml:space="preserve">т административного центра </w:t>
      </w:r>
      <w:proofErr w:type="gramStart"/>
      <w:r w:rsidR="00E364D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364DE">
        <w:rPr>
          <w:rFonts w:ascii="Times New Roman" w:hAnsi="Times New Roman" w:cs="Times New Roman"/>
          <w:sz w:val="28"/>
          <w:szCs w:val="28"/>
        </w:rPr>
        <w:t>. Андреевка.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A10" w:rsidRPr="00EF1994" w:rsidRDefault="00C36A10" w:rsidP="00EF19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15D02" w:rsidRDefault="00F15D02" w:rsidP="00EF1994">
      <w:pPr>
        <w:spacing w:line="240" w:lineRule="auto"/>
        <w:ind w:left="114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F19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3.2.Динамика и прогноз численности населения</w:t>
      </w:r>
    </w:p>
    <w:p w:rsidR="00C22483" w:rsidRPr="00EF1994" w:rsidRDefault="00C22483" w:rsidP="00EF1994">
      <w:pPr>
        <w:spacing w:line="240" w:lineRule="auto"/>
        <w:ind w:left="114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C36A10" w:rsidRDefault="00B33056" w:rsidP="00EF1994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r w:rsidR="00E364DE">
        <w:rPr>
          <w:rFonts w:ascii="Times New Roman" w:hAnsi="Times New Roman" w:cs="Times New Roman"/>
          <w:sz w:val="28"/>
          <w:szCs w:val="28"/>
        </w:rPr>
        <w:t>Андреевского</w:t>
      </w:r>
      <w:r w:rsidR="00C2248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01.01.2021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г. составляет</w:t>
      </w:r>
      <w:r w:rsidR="005042DB">
        <w:rPr>
          <w:rFonts w:ascii="Times New Roman" w:hAnsi="Times New Roman" w:cs="Times New Roman"/>
          <w:sz w:val="28"/>
          <w:szCs w:val="28"/>
        </w:rPr>
        <w:t xml:space="preserve"> 1051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человек. Здесь проживает </w:t>
      </w:r>
      <w:r w:rsidR="00E364DE" w:rsidRPr="00E364DE">
        <w:rPr>
          <w:rFonts w:ascii="Times New Roman" w:hAnsi="Times New Roman" w:cs="Times New Roman"/>
          <w:sz w:val="28"/>
          <w:szCs w:val="28"/>
        </w:rPr>
        <w:t>8,32</w:t>
      </w:r>
      <w:r w:rsidR="00C36A10" w:rsidRPr="00E364DE">
        <w:rPr>
          <w:rFonts w:ascii="Times New Roman" w:hAnsi="Times New Roman" w:cs="Times New Roman"/>
          <w:sz w:val="28"/>
          <w:szCs w:val="28"/>
        </w:rPr>
        <w:t xml:space="preserve"> %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2D6205">
        <w:rPr>
          <w:rFonts w:ascii="Times New Roman" w:hAnsi="Times New Roman" w:cs="Times New Roman"/>
          <w:sz w:val="28"/>
          <w:szCs w:val="28"/>
        </w:rPr>
        <w:t xml:space="preserve"> Бага</w:t>
      </w:r>
      <w:r w:rsidR="002D6205">
        <w:rPr>
          <w:rFonts w:ascii="Times New Roman" w:hAnsi="Times New Roman" w:cs="Times New Roman"/>
          <w:sz w:val="28"/>
          <w:szCs w:val="28"/>
        </w:rPr>
        <w:t>н</w:t>
      </w:r>
      <w:r w:rsidR="002D6205"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7D22" w:rsidRPr="00EF1994" w:rsidRDefault="00447D22" w:rsidP="00EF1994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36A10" w:rsidRPr="00863F90" w:rsidRDefault="00C36A10" w:rsidP="00EF1994">
      <w:pPr>
        <w:spacing w:line="240" w:lineRule="auto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 w:rsidRPr="00863F90">
        <w:rPr>
          <w:rFonts w:ascii="Times New Roman" w:hAnsi="Times New Roman" w:cs="Times New Roman"/>
          <w:sz w:val="28"/>
          <w:szCs w:val="28"/>
        </w:rPr>
        <w:t>Таблица 1 – Оценка численности постоянного населения</w:t>
      </w:r>
    </w:p>
    <w:p w:rsidR="00C36A10" w:rsidRPr="00447D22" w:rsidRDefault="00C36A10" w:rsidP="00C36A10">
      <w:pPr>
        <w:ind w:firstLine="567"/>
        <w:rPr>
          <w:color w:val="FF0000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6"/>
        <w:gridCol w:w="2013"/>
        <w:gridCol w:w="2013"/>
        <w:gridCol w:w="2014"/>
        <w:gridCol w:w="2014"/>
      </w:tblGrid>
      <w:tr w:rsidR="00863F90" w:rsidRPr="00447D22" w:rsidTr="0081496D">
        <w:trPr>
          <w:trHeight w:val="501"/>
        </w:trPr>
        <w:tc>
          <w:tcPr>
            <w:tcW w:w="2026" w:type="dxa"/>
            <w:vMerge w:val="restart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026" w:type="dxa"/>
            <w:gridSpan w:val="2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населения, чел</w:t>
            </w:r>
          </w:p>
        </w:tc>
        <w:tc>
          <w:tcPr>
            <w:tcW w:w="4028" w:type="dxa"/>
            <w:gridSpan w:val="2"/>
            <w:vAlign w:val="center"/>
          </w:tcPr>
          <w:p w:rsidR="00C36A10" w:rsidRPr="00863F90" w:rsidRDefault="00C36A10" w:rsidP="00961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численности</w:t>
            </w:r>
          </w:p>
          <w:p w:rsidR="00C36A10" w:rsidRPr="00863F90" w:rsidRDefault="00863F90" w:rsidP="00863F90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 (2021/2019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гг.)</w:t>
            </w:r>
          </w:p>
        </w:tc>
      </w:tr>
      <w:tr w:rsidR="00863F90" w:rsidRPr="00447D22" w:rsidTr="00FD193B">
        <w:trPr>
          <w:trHeight w:val="651"/>
        </w:trPr>
        <w:tc>
          <w:tcPr>
            <w:tcW w:w="2026" w:type="dxa"/>
            <w:vMerge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C36A10" w:rsidRPr="00863F90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013" w:type="dxa"/>
            <w:vAlign w:val="center"/>
          </w:tcPr>
          <w:p w:rsidR="00C36A10" w:rsidRPr="00863F90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014" w:type="dxa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Абсолютное и</w:t>
            </w: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менение, чел</w:t>
            </w:r>
          </w:p>
        </w:tc>
        <w:tc>
          <w:tcPr>
            <w:tcW w:w="2014" w:type="dxa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Относительное изменение, %</w:t>
            </w:r>
          </w:p>
        </w:tc>
      </w:tr>
      <w:tr w:rsidR="00863F90" w:rsidRPr="00447D22" w:rsidTr="0081496D">
        <w:trPr>
          <w:trHeight w:val="243"/>
        </w:trPr>
        <w:tc>
          <w:tcPr>
            <w:tcW w:w="2026" w:type="dxa"/>
            <w:vAlign w:val="center"/>
          </w:tcPr>
          <w:p w:rsidR="00C36A10" w:rsidRPr="00863F90" w:rsidRDefault="00C36A10" w:rsidP="00DA2CA4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FD193B">
              <w:rPr>
                <w:rFonts w:ascii="Times New Roman" w:hAnsi="Times New Roman" w:cs="Times New Roman"/>
                <w:sz w:val="24"/>
                <w:szCs w:val="24"/>
              </w:rPr>
              <w:t>Андреевка</w:t>
            </w:r>
          </w:p>
        </w:tc>
        <w:tc>
          <w:tcPr>
            <w:tcW w:w="2013" w:type="dxa"/>
          </w:tcPr>
          <w:p w:rsidR="00C36A10" w:rsidRPr="00863F90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2013" w:type="dxa"/>
          </w:tcPr>
          <w:p w:rsidR="00C36A10" w:rsidRPr="00863F90" w:rsidRDefault="00FD193B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2014" w:type="dxa"/>
          </w:tcPr>
          <w:p w:rsidR="00C36A10" w:rsidRPr="0081496D" w:rsidRDefault="00B24CE8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2BEA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2014" w:type="dxa"/>
          </w:tcPr>
          <w:p w:rsidR="00C36A10" w:rsidRPr="00BD2BEA" w:rsidRDefault="001122C2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90,30</w:t>
            </w:r>
          </w:p>
        </w:tc>
      </w:tr>
      <w:tr w:rsidR="00863F90" w:rsidRPr="00447D22" w:rsidTr="00BD2BEA">
        <w:trPr>
          <w:trHeight w:val="310"/>
        </w:trPr>
        <w:tc>
          <w:tcPr>
            <w:tcW w:w="2026" w:type="dxa"/>
            <w:vAlign w:val="center"/>
          </w:tcPr>
          <w:p w:rsidR="00C36A10" w:rsidRPr="00863F90" w:rsidRDefault="008026DD" w:rsidP="00C36A10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FD193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FD193B">
              <w:rPr>
                <w:rFonts w:ascii="Times New Roman" w:hAnsi="Times New Roman" w:cs="Times New Roman"/>
                <w:sz w:val="24"/>
                <w:szCs w:val="24"/>
              </w:rPr>
              <w:t>омановка</w:t>
            </w:r>
            <w:proofErr w:type="spellEnd"/>
          </w:p>
        </w:tc>
        <w:tc>
          <w:tcPr>
            <w:tcW w:w="2013" w:type="dxa"/>
          </w:tcPr>
          <w:p w:rsidR="00C36A10" w:rsidRPr="00863F90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013" w:type="dxa"/>
          </w:tcPr>
          <w:p w:rsidR="00C36A10" w:rsidRPr="00863F90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014" w:type="dxa"/>
          </w:tcPr>
          <w:p w:rsidR="00C36A10" w:rsidRPr="0081496D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- 6</w:t>
            </w:r>
          </w:p>
        </w:tc>
        <w:tc>
          <w:tcPr>
            <w:tcW w:w="2014" w:type="dxa"/>
          </w:tcPr>
          <w:p w:rsidR="00C36A10" w:rsidRPr="00BD2BEA" w:rsidRDefault="001122C2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92,68</w:t>
            </w:r>
          </w:p>
        </w:tc>
      </w:tr>
      <w:tr w:rsidR="00863F90" w:rsidRPr="00447D22" w:rsidTr="0081496D">
        <w:trPr>
          <w:trHeight w:val="243"/>
        </w:trPr>
        <w:tc>
          <w:tcPr>
            <w:tcW w:w="2026" w:type="dxa"/>
            <w:vAlign w:val="center"/>
          </w:tcPr>
          <w:p w:rsidR="00C36A10" w:rsidRPr="00863F90" w:rsidRDefault="008026DD" w:rsidP="00FD193B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63F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D193B">
              <w:rPr>
                <w:rFonts w:ascii="Times New Roman" w:hAnsi="Times New Roman" w:cs="Times New Roman"/>
                <w:sz w:val="24"/>
                <w:szCs w:val="24"/>
              </w:rPr>
              <w:t>Теренгуль</w:t>
            </w:r>
          </w:p>
        </w:tc>
        <w:tc>
          <w:tcPr>
            <w:tcW w:w="2013" w:type="dxa"/>
          </w:tcPr>
          <w:p w:rsidR="00C36A10" w:rsidRPr="00863F90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2013" w:type="dxa"/>
          </w:tcPr>
          <w:p w:rsidR="00C36A10" w:rsidRPr="00863F90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2014" w:type="dxa"/>
          </w:tcPr>
          <w:p w:rsidR="00C36A10" w:rsidRPr="0081496D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- 31</w:t>
            </w:r>
          </w:p>
        </w:tc>
        <w:tc>
          <w:tcPr>
            <w:tcW w:w="2014" w:type="dxa"/>
          </w:tcPr>
          <w:p w:rsidR="00C36A10" w:rsidRPr="00BD2BEA" w:rsidRDefault="001122C2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91,93</w:t>
            </w:r>
          </w:p>
        </w:tc>
      </w:tr>
      <w:tr w:rsidR="00863F90" w:rsidRPr="00447D22" w:rsidTr="00FD193B">
        <w:trPr>
          <w:trHeight w:val="377"/>
        </w:trPr>
        <w:tc>
          <w:tcPr>
            <w:tcW w:w="2026" w:type="dxa"/>
            <w:vAlign w:val="center"/>
          </w:tcPr>
          <w:p w:rsidR="00C36A10" w:rsidRPr="00FD193B" w:rsidRDefault="00FD193B" w:rsidP="00961CAB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93B">
              <w:rPr>
                <w:rFonts w:ascii="Times New Roman" w:hAnsi="Times New Roman" w:cs="Times New Roman"/>
                <w:sz w:val="24"/>
                <w:szCs w:val="24"/>
              </w:rPr>
              <w:t>обг.п.Районная</w:t>
            </w:r>
            <w:proofErr w:type="spellEnd"/>
          </w:p>
        </w:tc>
        <w:tc>
          <w:tcPr>
            <w:tcW w:w="2013" w:type="dxa"/>
          </w:tcPr>
          <w:p w:rsidR="00C36A10" w:rsidRPr="00FD193B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013" w:type="dxa"/>
          </w:tcPr>
          <w:p w:rsidR="00C36A10" w:rsidRPr="00FD193B" w:rsidRDefault="00BD62C7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014" w:type="dxa"/>
          </w:tcPr>
          <w:p w:rsidR="00C36A10" w:rsidRPr="00FD193B" w:rsidRDefault="00BD2BEA" w:rsidP="0081496D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2014" w:type="dxa"/>
          </w:tcPr>
          <w:p w:rsidR="00C36A10" w:rsidRPr="00BD2BEA" w:rsidRDefault="001122C2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92,94</w:t>
            </w:r>
          </w:p>
        </w:tc>
      </w:tr>
      <w:tr w:rsidR="00FD193B" w:rsidRPr="00447D22" w:rsidTr="00FD193B">
        <w:trPr>
          <w:trHeight w:val="425"/>
        </w:trPr>
        <w:tc>
          <w:tcPr>
            <w:tcW w:w="2026" w:type="dxa"/>
            <w:vAlign w:val="center"/>
          </w:tcPr>
          <w:p w:rsidR="00FD193B" w:rsidRPr="00863F90" w:rsidRDefault="00FD193B" w:rsidP="00961CAB">
            <w:pPr>
              <w:ind w:left="0" w:right="-142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13" w:type="dxa"/>
          </w:tcPr>
          <w:p w:rsidR="00FD193B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</w:t>
            </w:r>
          </w:p>
        </w:tc>
        <w:tc>
          <w:tcPr>
            <w:tcW w:w="2013" w:type="dxa"/>
          </w:tcPr>
          <w:p w:rsidR="00FD193B" w:rsidRDefault="00BD2BEA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1006</w:t>
            </w:r>
          </w:p>
        </w:tc>
        <w:tc>
          <w:tcPr>
            <w:tcW w:w="2014" w:type="dxa"/>
          </w:tcPr>
          <w:p w:rsidR="00FD193B" w:rsidRPr="0081496D" w:rsidRDefault="00B24CE8" w:rsidP="00BD2BEA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D2BEA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014" w:type="dxa"/>
          </w:tcPr>
          <w:p w:rsidR="00FD193B" w:rsidRPr="00BD2BEA" w:rsidRDefault="001122C2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91,45</w:t>
            </w:r>
          </w:p>
        </w:tc>
      </w:tr>
    </w:tbl>
    <w:p w:rsidR="00B92295" w:rsidRPr="00447D22" w:rsidRDefault="00B92295" w:rsidP="00C36A10">
      <w:pPr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C36A10" w:rsidRPr="00D81197" w:rsidRDefault="00C36A10" w:rsidP="00D81197">
      <w:pPr>
        <w:tabs>
          <w:tab w:val="left" w:pos="994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1197">
        <w:rPr>
          <w:rFonts w:ascii="Times New Roman" w:hAnsi="Times New Roman" w:cs="Times New Roman"/>
          <w:sz w:val="28"/>
          <w:szCs w:val="28"/>
        </w:rPr>
        <w:t xml:space="preserve">В существующем генеральном плане </w:t>
      </w:r>
      <w:r w:rsidR="00B24CE8">
        <w:rPr>
          <w:rFonts w:ascii="Times New Roman" w:hAnsi="Times New Roman" w:cs="Times New Roman"/>
          <w:sz w:val="28"/>
          <w:szCs w:val="28"/>
        </w:rPr>
        <w:t>Андреевского</w:t>
      </w:r>
      <w:r w:rsidR="00222370" w:rsidRPr="00D8119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81197">
        <w:rPr>
          <w:rFonts w:ascii="Times New Roman" w:hAnsi="Times New Roman" w:cs="Times New Roman"/>
          <w:sz w:val="28"/>
          <w:szCs w:val="28"/>
        </w:rPr>
        <w:t>, совмеще</w:t>
      </w:r>
      <w:r w:rsidRPr="00D81197">
        <w:rPr>
          <w:rFonts w:ascii="Times New Roman" w:hAnsi="Times New Roman" w:cs="Times New Roman"/>
          <w:sz w:val="28"/>
          <w:szCs w:val="28"/>
        </w:rPr>
        <w:t>н</w:t>
      </w:r>
      <w:r w:rsidRPr="00D81197">
        <w:rPr>
          <w:rFonts w:ascii="Times New Roman" w:hAnsi="Times New Roman" w:cs="Times New Roman"/>
          <w:sz w:val="28"/>
          <w:szCs w:val="28"/>
        </w:rPr>
        <w:t>ным с проектом планировки, предлагается следующее проектное решение по д</w:t>
      </w:r>
      <w:r w:rsidRPr="00D81197">
        <w:rPr>
          <w:rFonts w:ascii="Times New Roman" w:hAnsi="Times New Roman" w:cs="Times New Roman"/>
          <w:sz w:val="28"/>
          <w:szCs w:val="28"/>
        </w:rPr>
        <w:t>е</w:t>
      </w:r>
      <w:r w:rsidRPr="00D81197">
        <w:rPr>
          <w:rFonts w:ascii="Times New Roman" w:hAnsi="Times New Roman" w:cs="Times New Roman"/>
          <w:sz w:val="28"/>
          <w:szCs w:val="28"/>
        </w:rPr>
        <w:t>мографической ситуации в поселении: численность населения на расчетный п</w:t>
      </w:r>
      <w:r w:rsidRPr="00D81197">
        <w:rPr>
          <w:rFonts w:ascii="Times New Roman" w:hAnsi="Times New Roman" w:cs="Times New Roman"/>
          <w:sz w:val="28"/>
          <w:szCs w:val="28"/>
        </w:rPr>
        <w:t>е</w:t>
      </w:r>
      <w:r w:rsidR="00222370" w:rsidRPr="00D81197">
        <w:rPr>
          <w:rFonts w:ascii="Times New Roman" w:hAnsi="Times New Roman" w:cs="Times New Roman"/>
          <w:sz w:val="28"/>
          <w:szCs w:val="28"/>
        </w:rPr>
        <w:t>риод по генеральному плану (2038</w:t>
      </w:r>
      <w:r w:rsidRPr="00D81197">
        <w:rPr>
          <w:rFonts w:ascii="Times New Roman" w:hAnsi="Times New Roman" w:cs="Times New Roman"/>
          <w:sz w:val="28"/>
          <w:szCs w:val="28"/>
        </w:rPr>
        <w:t xml:space="preserve"> г.) составит</w:t>
      </w:r>
      <w:r w:rsidR="003D070B">
        <w:rPr>
          <w:rFonts w:ascii="Times New Roman" w:hAnsi="Times New Roman" w:cs="Times New Roman"/>
          <w:sz w:val="28"/>
          <w:szCs w:val="28"/>
        </w:rPr>
        <w:t xml:space="preserve"> </w:t>
      </w:r>
      <w:r w:rsidR="00B24CE8">
        <w:rPr>
          <w:rFonts w:ascii="Times New Roman" w:hAnsi="Times New Roman" w:cs="Times New Roman"/>
          <w:sz w:val="28"/>
          <w:szCs w:val="28"/>
        </w:rPr>
        <w:t>1051</w:t>
      </w:r>
      <w:r w:rsidRPr="00D8119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22370" w:rsidRPr="00D81197">
        <w:rPr>
          <w:rFonts w:ascii="Times New Roman" w:hAnsi="Times New Roman" w:cs="Times New Roman"/>
          <w:sz w:val="28"/>
          <w:szCs w:val="28"/>
        </w:rPr>
        <w:t>а</w:t>
      </w:r>
      <w:r w:rsidRPr="00D81197">
        <w:rPr>
          <w:rFonts w:ascii="Times New Roman" w:hAnsi="Times New Roman" w:cs="Times New Roman"/>
          <w:sz w:val="28"/>
          <w:szCs w:val="28"/>
        </w:rPr>
        <w:t xml:space="preserve">.  В связи с тем, что </w:t>
      </w:r>
      <w:r w:rsidRPr="00D81197">
        <w:rPr>
          <w:rFonts w:ascii="Times New Roman" w:hAnsi="Times New Roman" w:cs="Times New Roman"/>
          <w:sz w:val="28"/>
          <w:szCs w:val="28"/>
        </w:rPr>
        <w:lastRenderedPageBreak/>
        <w:t>фактическая численность населения с 201</w:t>
      </w:r>
      <w:r w:rsidR="00222370" w:rsidRPr="00D81197">
        <w:rPr>
          <w:rFonts w:ascii="Times New Roman" w:hAnsi="Times New Roman" w:cs="Times New Roman"/>
          <w:sz w:val="28"/>
          <w:szCs w:val="28"/>
        </w:rPr>
        <w:t>9 года по 2021</w:t>
      </w:r>
      <w:r w:rsidR="0081496D">
        <w:rPr>
          <w:rFonts w:ascii="Times New Roman" w:hAnsi="Times New Roman" w:cs="Times New Roman"/>
          <w:sz w:val="28"/>
          <w:szCs w:val="28"/>
        </w:rPr>
        <w:t xml:space="preserve"> год уменьш</w:t>
      </w:r>
      <w:r w:rsidR="005042DB">
        <w:rPr>
          <w:rFonts w:ascii="Times New Roman" w:hAnsi="Times New Roman" w:cs="Times New Roman"/>
          <w:sz w:val="28"/>
          <w:szCs w:val="28"/>
        </w:rPr>
        <w:t>ила</w:t>
      </w:r>
      <w:r w:rsidR="0081496D">
        <w:rPr>
          <w:rFonts w:ascii="Times New Roman" w:hAnsi="Times New Roman" w:cs="Times New Roman"/>
          <w:sz w:val="28"/>
          <w:szCs w:val="28"/>
        </w:rPr>
        <w:t xml:space="preserve">сь на </w:t>
      </w:r>
      <w:r w:rsidR="001122C2">
        <w:rPr>
          <w:rFonts w:ascii="Times New Roman" w:hAnsi="Times New Roman" w:cs="Times New Roman"/>
          <w:sz w:val="28"/>
          <w:szCs w:val="28"/>
        </w:rPr>
        <w:t>94</w:t>
      </w:r>
      <w:r w:rsidRPr="00D81197">
        <w:rPr>
          <w:rFonts w:ascii="Times New Roman" w:hAnsi="Times New Roman" w:cs="Times New Roman"/>
          <w:sz w:val="28"/>
          <w:szCs w:val="28"/>
        </w:rPr>
        <w:t xml:space="preserve"> человека, то  принять расчетную численность населения по генеральному плану не рационально.  Для расчета перспективных показателей, принимаем числе</w:t>
      </w:r>
      <w:r w:rsidRPr="00D81197">
        <w:rPr>
          <w:rFonts w:ascii="Times New Roman" w:hAnsi="Times New Roman" w:cs="Times New Roman"/>
          <w:sz w:val="28"/>
          <w:szCs w:val="28"/>
        </w:rPr>
        <w:t>н</w:t>
      </w:r>
      <w:r w:rsidRPr="00D81197">
        <w:rPr>
          <w:rFonts w:ascii="Times New Roman" w:hAnsi="Times New Roman" w:cs="Times New Roman"/>
          <w:sz w:val="28"/>
          <w:szCs w:val="28"/>
        </w:rPr>
        <w:t xml:space="preserve">ность населения </w:t>
      </w:r>
      <w:r w:rsidR="00222370" w:rsidRPr="00D81197">
        <w:rPr>
          <w:rFonts w:ascii="Times New Roman" w:hAnsi="Times New Roman" w:cs="Times New Roman"/>
          <w:sz w:val="28"/>
          <w:szCs w:val="28"/>
        </w:rPr>
        <w:t>на 01.01.2021 года</w:t>
      </w:r>
      <w:r w:rsidRPr="00D81197">
        <w:rPr>
          <w:rFonts w:ascii="Times New Roman" w:hAnsi="Times New Roman" w:cs="Times New Roman"/>
          <w:sz w:val="28"/>
          <w:szCs w:val="28"/>
        </w:rPr>
        <w:t xml:space="preserve"> </w:t>
      </w:r>
      <w:r w:rsidR="00B24CE8">
        <w:rPr>
          <w:rFonts w:ascii="Times New Roman" w:hAnsi="Times New Roman" w:cs="Times New Roman"/>
          <w:sz w:val="28"/>
          <w:szCs w:val="28"/>
        </w:rPr>
        <w:t>10</w:t>
      </w:r>
      <w:r w:rsidR="001122C2">
        <w:rPr>
          <w:rFonts w:ascii="Times New Roman" w:hAnsi="Times New Roman" w:cs="Times New Roman"/>
          <w:sz w:val="28"/>
          <w:szCs w:val="28"/>
        </w:rPr>
        <w:t>06</w:t>
      </w:r>
      <w:r w:rsidR="00B24C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D81197">
        <w:rPr>
          <w:rFonts w:ascii="Times New Roman" w:hAnsi="Times New Roman" w:cs="Times New Roman"/>
          <w:sz w:val="28"/>
          <w:szCs w:val="28"/>
        </w:rPr>
        <w:t>.</w:t>
      </w:r>
    </w:p>
    <w:p w:rsidR="00B92295" w:rsidRDefault="00B92295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F15D02" w:rsidRDefault="00F15D02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  <w:r w:rsidRPr="0090417A">
        <w:rPr>
          <w:b/>
          <w:bCs/>
          <w:sz w:val="28"/>
          <w:szCs w:val="28"/>
        </w:rPr>
        <w:t>3.3</w:t>
      </w:r>
      <w:r>
        <w:rPr>
          <w:b/>
          <w:bCs/>
          <w:sz w:val="28"/>
          <w:szCs w:val="28"/>
        </w:rPr>
        <w:t>.</w:t>
      </w:r>
      <w:r w:rsidRPr="0090417A">
        <w:rPr>
          <w:b/>
          <w:bCs/>
          <w:sz w:val="28"/>
          <w:szCs w:val="28"/>
        </w:rPr>
        <w:t xml:space="preserve"> Прогноз развития застройки</w:t>
      </w:r>
    </w:p>
    <w:p w:rsidR="00B92295" w:rsidRDefault="00B92295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Pr="00806DB2" w:rsidRDefault="000C6E36" w:rsidP="00D81197">
      <w:pPr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</w:t>
      </w:r>
      <w:r w:rsidR="001122C2">
        <w:rPr>
          <w:rFonts w:ascii="Times New Roman" w:hAnsi="Times New Roman" w:cs="Times New Roman"/>
          <w:color w:val="000000"/>
          <w:sz w:val="28"/>
          <w:szCs w:val="28"/>
        </w:rPr>
        <w:t>Андреевского</w:t>
      </w:r>
      <w:r w:rsidR="00806DB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существующий жилищный фонд на 20</w:t>
      </w:r>
      <w:r w:rsidR="00806DB2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 г.  составляет </w:t>
      </w:r>
      <w:r w:rsidR="002E34CA">
        <w:rPr>
          <w:rFonts w:ascii="Times New Roman" w:hAnsi="Times New Roman" w:cs="Times New Roman"/>
          <w:color w:val="000000"/>
          <w:sz w:val="28"/>
          <w:szCs w:val="28"/>
        </w:rPr>
        <w:t>30,8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  тыс. м² общей площади. Обеспеченность жильем соста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ляет  в среднем по сельскому поселению </w:t>
      </w:r>
      <w:r w:rsidR="002E34CA">
        <w:rPr>
          <w:rFonts w:ascii="Times New Roman" w:hAnsi="Times New Roman" w:cs="Times New Roman"/>
          <w:sz w:val="28"/>
          <w:szCs w:val="28"/>
        </w:rPr>
        <w:t>24,48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proofErr w:type="gramStart"/>
      <w:r w:rsidRPr="00806DB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806DB2">
        <w:rPr>
          <w:rFonts w:ascii="Times New Roman" w:hAnsi="Times New Roman" w:cs="Times New Roman"/>
          <w:color w:val="000000"/>
          <w:sz w:val="28"/>
          <w:szCs w:val="28"/>
        </w:rPr>
        <w:t>/чел. и может колебаться в з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висимости от доходов населения.</w:t>
      </w:r>
    </w:p>
    <w:p w:rsidR="000C6E36" w:rsidRDefault="000C6E36" w:rsidP="00D81197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806DB2">
        <w:rPr>
          <w:rFonts w:ascii="Times New Roman" w:hAnsi="Times New Roman" w:cs="Times New Roman"/>
          <w:sz w:val="28"/>
          <w:szCs w:val="28"/>
        </w:rPr>
        <w:t xml:space="preserve">Кроме этого, в </w:t>
      </w:r>
      <w:r w:rsidR="005042DB">
        <w:rPr>
          <w:rFonts w:ascii="Times New Roman" w:hAnsi="Times New Roman" w:cs="Times New Roman"/>
          <w:sz w:val="28"/>
          <w:szCs w:val="28"/>
        </w:rPr>
        <w:t>Андреевском</w:t>
      </w:r>
      <w:r w:rsidR="00806DB2">
        <w:rPr>
          <w:rFonts w:ascii="Times New Roman" w:hAnsi="Times New Roman" w:cs="Times New Roman"/>
          <w:sz w:val="28"/>
          <w:szCs w:val="28"/>
        </w:rPr>
        <w:t xml:space="preserve"> сельсовета есть</w:t>
      </w:r>
      <w:r w:rsidRPr="00806DB2">
        <w:rPr>
          <w:rFonts w:ascii="Times New Roman" w:hAnsi="Times New Roman" w:cs="Times New Roman"/>
          <w:sz w:val="28"/>
          <w:szCs w:val="28"/>
        </w:rPr>
        <w:t xml:space="preserve"> жилые дома, отнесённые к ве</w:t>
      </w:r>
      <w:r w:rsidRPr="00806DB2">
        <w:rPr>
          <w:rFonts w:ascii="Times New Roman" w:hAnsi="Times New Roman" w:cs="Times New Roman"/>
          <w:sz w:val="28"/>
          <w:szCs w:val="28"/>
        </w:rPr>
        <w:t>т</w:t>
      </w:r>
      <w:r w:rsidRPr="00806DB2">
        <w:rPr>
          <w:rFonts w:ascii="Times New Roman" w:hAnsi="Times New Roman" w:cs="Times New Roman"/>
          <w:sz w:val="28"/>
          <w:szCs w:val="28"/>
        </w:rPr>
        <w:t>хому жилому фонду. К ветхим домам относятся полносборные, кирпичные и к</w:t>
      </w:r>
      <w:r w:rsidRPr="00806DB2">
        <w:rPr>
          <w:rFonts w:ascii="Times New Roman" w:hAnsi="Times New Roman" w:cs="Times New Roman"/>
          <w:sz w:val="28"/>
          <w:szCs w:val="28"/>
        </w:rPr>
        <w:t>а</w:t>
      </w:r>
      <w:r w:rsidRPr="00806DB2">
        <w:rPr>
          <w:rFonts w:ascii="Times New Roman" w:hAnsi="Times New Roman" w:cs="Times New Roman"/>
          <w:sz w:val="28"/>
          <w:szCs w:val="28"/>
        </w:rPr>
        <w:t xml:space="preserve">менные дома с физическим износом свыше </w:t>
      </w:r>
      <w:r w:rsidRPr="001122C2">
        <w:rPr>
          <w:rFonts w:ascii="Times New Roman" w:hAnsi="Times New Roman" w:cs="Times New Roman"/>
          <w:sz w:val="28"/>
          <w:szCs w:val="28"/>
        </w:rPr>
        <w:t>70</w:t>
      </w:r>
      <w:r w:rsidRPr="00806DB2">
        <w:rPr>
          <w:rFonts w:ascii="Times New Roman" w:hAnsi="Times New Roman" w:cs="Times New Roman"/>
          <w:sz w:val="28"/>
          <w:szCs w:val="28"/>
        </w:rPr>
        <w:t xml:space="preserve"> %; деревянные дома и дома со стенами из местных материалов с физическим </w:t>
      </w:r>
      <w:r w:rsidRPr="001122C2">
        <w:rPr>
          <w:rFonts w:ascii="Times New Roman" w:hAnsi="Times New Roman" w:cs="Times New Roman"/>
          <w:sz w:val="28"/>
          <w:szCs w:val="28"/>
        </w:rPr>
        <w:t>износом 65</w:t>
      </w:r>
      <w:r w:rsidRPr="00806DB2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92295" w:rsidRPr="00EF1994" w:rsidRDefault="00B92295" w:rsidP="000C6E3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0C6E36" w:rsidRDefault="000C6E36" w:rsidP="000C6E36">
      <w:pPr>
        <w:jc w:val="center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  <w:szCs w:val="28"/>
        </w:rPr>
        <w:t>Таблица 3</w:t>
      </w:r>
      <w:r w:rsidRPr="00EF1994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EF1994">
        <w:rPr>
          <w:rFonts w:ascii="Times New Roman" w:hAnsi="Times New Roman" w:cs="Times New Roman"/>
          <w:sz w:val="28"/>
          <w:szCs w:val="28"/>
        </w:rPr>
        <w:t>Ветхий фонд, подлежащий сносу</w:t>
      </w:r>
    </w:p>
    <w:p w:rsidR="00447D22" w:rsidRPr="00EF1994" w:rsidRDefault="00447D22" w:rsidP="000C6E3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3853"/>
        <w:gridCol w:w="1454"/>
        <w:gridCol w:w="1125"/>
        <w:gridCol w:w="1264"/>
        <w:gridCol w:w="1403"/>
      </w:tblGrid>
      <w:tr w:rsidR="00D02B89" w:rsidRPr="00D02B89" w:rsidTr="006D09F4">
        <w:tc>
          <w:tcPr>
            <w:tcW w:w="755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53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54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стен</w:t>
            </w:r>
          </w:p>
        </w:tc>
        <w:tc>
          <w:tcPr>
            <w:tcW w:w="1125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% и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носа</w:t>
            </w:r>
          </w:p>
        </w:tc>
        <w:tc>
          <w:tcPr>
            <w:tcW w:w="1264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03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Прожив. чел.</w:t>
            </w:r>
          </w:p>
        </w:tc>
      </w:tr>
      <w:tr w:rsidR="000C6E36" w:rsidRPr="00D02B89" w:rsidTr="006D09F4">
        <w:tc>
          <w:tcPr>
            <w:tcW w:w="9854" w:type="dxa"/>
            <w:gridSpan w:val="6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09F4" w:rsidRPr="00D02B89" w:rsidTr="00C84536">
        <w:tc>
          <w:tcPr>
            <w:tcW w:w="755" w:type="dxa"/>
          </w:tcPr>
          <w:p w:rsidR="006D09F4" w:rsidRPr="0081496D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853" w:type="dxa"/>
            <w:vAlign w:val="center"/>
          </w:tcPr>
          <w:p w:rsidR="006D09F4" w:rsidRPr="0081496D" w:rsidRDefault="006D09F4" w:rsidP="00DF412C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54" w:type="dxa"/>
            <w:vAlign w:val="center"/>
          </w:tcPr>
          <w:p w:rsidR="006D09F4" w:rsidRPr="0081496D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125" w:type="dxa"/>
            <w:vAlign w:val="center"/>
          </w:tcPr>
          <w:p w:rsidR="006D09F4" w:rsidRPr="0081496D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64" w:type="dxa"/>
            <w:vAlign w:val="center"/>
          </w:tcPr>
          <w:p w:rsidR="006D09F4" w:rsidRPr="0081496D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03" w:type="dxa"/>
            <w:vAlign w:val="center"/>
          </w:tcPr>
          <w:p w:rsidR="006D09F4" w:rsidRPr="0081496D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D066ED" w:rsidRPr="00D02B89" w:rsidTr="00650D76">
        <w:tc>
          <w:tcPr>
            <w:tcW w:w="755" w:type="dxa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853" w:type="dxa"/>
            <w:vAlign w:val="center"/>
          </w:tcPr>
          <w:p w:rsidR="00D066ED" w:rsidRPr="0081496D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54" w:type="dxa"/>
          </w:tcPr>
          <w:p w:rsidR="00D066ED" w:rsidRPr="0081496D" w:rsidRDefault="00D066ED" w:rsidP="00D066ED">
            <w:pPr>
              <w:ind w:firstLine="17"/>
              <w:jc w:val="center"/>
              <w:rPr>
                <w:highlight w:val="red"/>
              </w:rPr>
            </w:pPr>
          </w:p>
        </w:tc>
        <w:tc>
          <w:tcPr>
            <w:tcW w:w="1125" w:type="dxa"/>
          </w:tcPr>
          <w:p w:rsidR="00D066ED" w:rsidRPr="0081496D" w:rsidRDefault="00D066ED" w:rsidP="00D066ED">
            <w:pPr>
              <w:ind w:firstLine="17"/>
              <w:jc w:val="center"/>
              <w:rPr>
                <w:highlight w:val="red"/>
              </w:rPr>
            </w:pPr>
          </w:p>
        </w:tc>
        <w:tc>
          <w:tcPr>
            <w:tcW w:w="1264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03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D066ED" w:rsidRPr="00D02B89" w:rsidTr="00650D76">
        <w:tc>
          <w:tcPr>
            <w:tcW w:w="755" w:type="dxa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853" w:type="dxa"/>
            <w:vAlign w:val="center"/>
          </w:tcPr>
          <w:p w:rsidR="00D066ED" w:rsidRPr="0081496D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54" w:type="dxa"/>
          </w:tcPr>
          <w:p w:rsidR="00D066ED" w:rsidRPr="0081496D" w:rsidRDefault="00D066ED" w:rsidP="00D066ED">
            <w:pPr>
              <w:ind w:firstLine="17"/>
              <w:jc w:val="center"/>
              <w:rPr>
                <w:highlight w:val="red"/>
              </w:rPr>
            </w:pPr>
          </w:p>
        </w:tc>
        <w:tc>
          <w:tcPr>
            <w:tcW w:w="1125" w:type="dxa"/>
          </w:tcPr>
          <w:p w:rsidR="00D066ED" w:rsidRPr="0081496D" w:rsidRDefault="00D066ED" w:rsidP="00D066ED">
            <w:pPr>
              <w:ind w:firstLine="17"/>
              <w:jc w:val="center"/>
              <w:rPr>
                <w:highlight w:val="red"/>
              </w:rPr>
            </w:pPr>
          </w:p>
        </w:tc>
        <w:tc>
          <w:tcPr>
            <w:tcW w:w="1264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03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D066ED" w:rsidRPr="00D02B89" w:rsidTr="00C84536">
        <w:tc>
          <w:tcPr>
            <w:tcW w:w="755" w:type="dxa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853" w:type="dxa"/>
            <w:vAlign w:val="center"/>
          </w:tcPr>
          <w:p w:rsidR="00D066ED" w:rsidRPr="0081496D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54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125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64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03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D066ED" w:rsidRPr="00D02B89" w:rsidTr="00C84536">
        <w:tc>
          <w:tcPr>
            <w:tcW w:w="755" w:type="dxa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853" w:type="dxa"/>
            <w:vAlign w:val="center"/>
          </w:tcPr>
          <w:p w:rsidR="00D066ED" w:rsidRPr="0081496D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54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125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64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03" w:type="dxa"/>
            <w:vAlign w:val="center"/>
          </w:tcPr>
          <w:p w:rsidR="00D066ED" w:rsidRPr="0081496D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</w:tbl>
    <w:p w:rsidR="000C6E36" w:rsidRDefault="000C6E36" w:rsidP="000C6E36">
      <w:pPr>
        <w:jc w:val="center"/>
        <w:rPr>
          <w:sz w:val="28"/>
          <w:szCs w:val="28"/>
        </w:rPr>
      </w:pPr>
    </w:p>
    <w:p w:rsidR="000C6E36" w:rsidRPr="00EF1994" w:rsidRDefault="000C6E36" w:rsidP="000C6E36">
      <w:pPr>
        <w:ind w:right="1" w:firstLine="567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</w:rPr>
        <w:t>Оценка масштабов перспективного жилищного строительства ориентируется на проектную численность населения территории, исходя из необходимости предоставления каждой гипотетической семье отдельного дома или квартиры.</w:t>
      </w:r>
    </w:p>
    <w:p w:rsidR="000C6E36" w:rsidRDefault="000C6E36" w:rsidP="000C6E36">
      <w:pPr>
        <w:ind w:right="1" w:firstLine="567"/>
        <w:rPr>
          <w:rFonts w:ascii="Times New Roman" w:hAnsi="Times New Roman" w:cs="Times New Roman"/>
          <w:sz w:val="28"/>
        </w:rPr>
      </w:pPr>
      <w:r w:rsidRPr="00EF1994">
        <w:rPr>
          <w:rFonts w:ascii="Times New Roman" w:hAnsi="Times New Roman" w:cs="Times New Roman"/>
          <w:sz w:val="28"/>
        </w:rPr>
        <w:t xml:space="preserve">На расчетный срок в </w:t>
      </w:r>
      <w:r w:rsidR="002D6C88">
        <w:rPr>
          <w:rFonts w:ascii="Times New Roman" w:hAnsi="Times New Roman" w:cs="Times New Roman"/>
          <w:sz w:val="28"/>
        </w:rPr>
        <w:t>Андреевском</w:t>
      </w:r>
      <w:r w:rsidR="006D09F4">
        <w:rPr>
          <w:rFonts w:ascii="Times New Roman" w:hAnsi="Times New Roman" w:cs="Times New Roman"/>
          <w:sz w:val="28"/>
        </w:rPr>
        <w:t xml:space="preserve"> сельсовете</w:t>
      </w:r>
      <w:r w:rsidRPr="00EF1994">
        <w:rPr>
          <w:rFonts w:ascii="Times New Roman" w:hAnsi="Times New Roman" w:cs="Times New Roman"/>
          <w:sz w:val="28"/>
        </w:rPr>
        <w:t xml:space="preserve"> не планируется изменения численности населения.</w:t>
      </w:r>
    </w:p>
    <w:p w:rsidR="00B92295" w:rsidRPr="00EF1994" w:rsidRDefault="00B92295" w:rsidP="000C6E36">
      <w:pPr>
        <w:ind w:right="1" w:firstLine="567"/>
        <w:rPr>
          <w:rFonts w:ascii="Times New Roman" w:hAnsi="Times New Roman" w:cs="Times New Roman"/>
          <w:sz w:val="28"/>
        </w:rPr>
      </w:pPr>
    </w:p>
    <w:p w:rsidR="000C6E36" w:rsidRDefault="000C6E36" w:rsidP="000C6E36">
      <w:pPr>
        <w:jc w:val="center"/>
        <w:rPr>
          <w:rFonts w:ascii="Times New Roman" w:hAnsi="Times New Roman" w:cs="Times New Roman"/>
          <w:sz w:val="28"/>
        </w:rPr>
      </w:pPr>
      <w:r w:rsidRPr="00EF1994">
        <w:rPr>
          <w:rFonts w:ascii="Times New Roman" w:hAnsi="Times New Roman" w:cs="Times New Roman"/>
          <w:sz w:val="28"/>
        </w:rPr>
        <w:t>Таблица 4 – Перспективный объем жилищного фонда</w:t>
      </w:r>
    </w:p>
    <w:p w:rsidR="00B92295" w:rsidRPr="00EF1994" w:rsidRDefault="00B92295" w:rsidP="000C6E36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5099"/>
        <w:gridCol w:w="1948"/>
        <w:gridCol w:w="2052"/>
      </w:tblGrid>
      <w:tr w:rsidR="00D02B89" w:rsidRPr="00D02B89" w:rsidTr="00DD5145">
        <w:tc>
          <w:tcPr>
            <w:tcW w:w="755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99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948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2052" w:type="dxa"/>
            <w:vAlign w:val="center"/>
          </w:tcPr>
          <w:p w:rsidR="003B43B7" w:rsidRPr="00D02B89" w:rsidRDefault="006D09F4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 (2038</w:t>
            </w:r>
            <w:r w:rsidR="003B43B7"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год)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9" w:type="dxa"/>
            <w:vAlign w:val="center"/>
          </w:tcPr>
          <w:p w:rsidR="003B43B7" w:rsidRPr="00DD5145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Жилищный фонд, всего</w:t>
            </w:r>
          </w:p>
        </w:tc>
        <w:tc>
          <w:tcPr>
            <w:tcW w:w="1948" w:type="dxa"/>
          </w:tcPr>
          <w:p w:rsidR="003B43B7" w:rsidRPr="00DD5145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proofErr w:type="gramStart"/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52" w:type="dxa"/>
          </w:tcPr>
          <w:p w:rsidR="003B43B7" w:rsidRPr="00661B48" w:rsidRDefault="002E34CA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30,8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9" w:type="dxa"/>
            <w:vAlign w:val="center"/>
          </w:tcPr>
          <w:p w:rsidR="003B43B7" w:rsidRPr="007103D9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948" w:type="dxa"/>
          </w:tcPr>
          <w:p w:rsidR="003B43B7" w:rsidRPr="007103D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052" w:type="dxa"/>
          </w:tcPr>
          <w:p w:rsidR="003B43B7" w:rsidRPr="00661B48" w:rsidRDefault="00B24CE8" w:rsidP="001122C2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1122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9" w:type="dxa"/>
            <w:vAlign w:val="center"/>
          </w:tcPr>
          <w:p w:rsidR="003B43B7" w:rsidRPr="007103D9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Жилищная обеспеченность</w:t>
            </w:r>
          </w:p>
        </w:tc>
        <w:tc>
          <w:tcPr>
            <w:tcW w:w="1948" w:type="dxa"/>
          </w:tcPr>
          <w:p w:rsidR="003B43B7" w:rsidRPr="007103D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103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/чел</w:t>
            </w:r>
          </w:p>
        </w:tc>
        <w:tc>
          <w:tcPr>
            <w:tcW w:w="2052" w:type="dxa"/>
          </w:tcPr>
          <w:p w:rsidR="003B43B7" w:rsidRPr="002E34CA" w:rsidRDefault="002E34CA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E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24,48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9" w:type="dxa"/>
            <w:vAlign w:val="center"/>
          </w:tcPr>
          <w:p w:rsidR="003B43B7" w:rsidRPr="00DD5145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Убыль жилого фонда</w:t>
            </w:r>
          </w:p>
        </w:tc>
        <w:tc>
          <w:tcPr>
            <w:tcW w:w="1948" w:type="dxa"/>
          </w:tcPr>
          <w:p w:rsidR="003B43B7" w:rsidRPr="00DD5145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2" w:type="dxa"/>
          </w:tcPr>
          <w:p w:rsidR="003B43B7" w:rsidRPr="002E34CA" w:rsidRDefault="00661B48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1,822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DD5145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9" w:type="dxa"/>
            <w:vAlign w:val="center"/>
          </w:tcPr>
          <w:p w:rsidR="003B43B7" w:rsidRPr="00DD5145" w:rsidRDefault="0005721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 xml:space="preserve">Новое строительство </w:t>
            </w:r>
          </w:p>
        </w:tc>
        <w:tc>
          <w:tcPr>
            <w:tcW w:w="1948" w:type="dxa"/>
          </w:tcPr>
          <w:p w:rsidR="003B43B7" w:rsidRPr="00DD5145" w:rsidRDefault="0005721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proofErr w:type="gramStart"/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52" w:type="dxa"/>
          </w:tcPr>
          <w:p w:rsidR="003B43B7" w:rsidRPr="002E34CA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B43B7" w:rsidRPr="00AF661A" w:rsidRDefault="003B43B7" w:rsidP="000C6E36">
      <w:pPr>
        <w:jc w:val="center"/>
        <w:rPr>
          <w:sz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71645B" w:rsidRDefault="0071645B" w:rsidP="0027591D">
      <w:pPr>
        <w:jc w:val="center"/>
        <w:rPr>
          <w:sz w:val="28"/>
        </w:rPr>
      </w:pPr>
    </w:p>
    <w:p w:rsidR="00ED22EC" w:rsidRDefault="00ED22EC" w:rsidP="00CF4822">
      <w:pPr>
        <w:spacing w:line="240" w:lineRule="auto"/>
        <w:jc w:val="center"/>
        <w:rPr>
          <w:rFonts w:ascii="Times New Roman" w:hAnsi="Times New Roman"/>
          <w:sz w:val="28"/>
        </w:rPr>
      </w:pPr>
    </w:p>
    <w:p w:rsidR="00ED22EC" w:rsidRPr="00B51E20" w:rsidRDefault="00ED22EC" w:rsidP="00CF4822">
      <w:pPr>
        <w:spacing w:line="240" w:lineRule="auto"/>
        <w:jc w:val="center"/>
        <w:rPr>
          <w:rFonts w:ascii="Times New Roman" w:hAnsi="Times New Roman"/>
          <w:sz w:val="28"/>
        </w:rPr>
      </w:pPr>
    </w:p>
    <w:p w:rsidR="00F15D02" w:rsidRPr="0090417A" w:rsidRDefault="00F15D02" w:rsidP="00CF4822">
      <w:pPr>
        <w:pStyle w:val="Default"/>
        <w:rPr>
          <w:b/>
          <w:bCs/>
          <w:i/>
          <w:iCs/>
          <w:sz w:val="28"/>
          <w:szCs w:val="28"/>
        </w:rPr>
        <w:sectPr w:rsidR="00F15D02" w:rsidRPr="0090417A" w:rsidSect="001C437B">
          <w:headerReference w:type="default" r:id="rId13"/>
          <w:pgSz w:w="11906" w:h="16838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3.4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 Прогнозируемый  спрос на коммунальные ресурсы</w:t>
      </w:r>
    </w:p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90417A">
        <w:rPr>
          <w:sz w:val="28"/>
          <w:szCs w:val="28"/>
        </w:rPr>
        <w:t>Таблица 1</w:t>
      </w:r>
      <w:r w:rsidR="00547896">
        <w:rPr>
          <w:sz w:val="28"/>
          <w:szCs w:val="28"/>
        </w:rPr>
        <w:t>2</w:t>
      </w:r>
      <w:r w:rsidRPr="0090417A">
        <w:rPr>
          <w:sz w:val="28"/>
          <w:szCs w:val="28"/>
        </w:rPr>
        <w:t xml:space="preserve"> – Перспективные показатели спроса на коммунальные ресурсы</w:t>
      </w: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0"/>
        <w:gridCol w:w="86"/>
        <w:gridCol w:w="1322"/>
        <w:gridCol w:w="1279"/>
        <w:gridCol w:w="8"/>
        <w:gridCol w:w="1225"/>
        <w:gridCol w:w="50"/>
        <w:gridCol w:w="1425"/>
        <w:gridCol w:w="1278"/>
        <w:gridCol w:w="1505"/>
        <w:gridCol w:w="52"/>
        <w:gridCol w:w="1560"/>
        <w:gridCol w:w="28"/>
        <w:gridCol w:w="1505"/>
        <w:gridCol w:w="26"/>
        <w:gridCol w:w="1417"/>
      </w:tblGrid>
      <w:tr w:rsidR="005E1787" w:rsidRPr="0090417A" w:rsidTr="008377AD">
        <w:trPr>
          <w:trHeight w:val="426"/>
        </w:trPr>
        <w:tc>
          <w:tcPr>
            <w:tcW w:w="2346" w:type="dxa"/>
            <w:gridSpan w:val="2"/>
            <w:shd w:val="clear" w:color="auto" w:fill="FFFFFF"/>
            <w:vAlign w:val="center"/>
          </w:tcPr>
          <w:p w:rsidR="005E1787" w:rsidRPr="0090417A" w:rsidRDefault="005E178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5E1787" w:rsidRPr="0090417A" w:rsidRDefault="005E17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8D2FD8" w:rsidRDefault="005E1787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</w:t>
            </w:r>
          </w:p>
          <w:p w:rsidR="005E1787" w:rsidRPr="0090417A" w:rsidRDefault="005E1787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5E1787" w:rsidRPr="0090417A" w:rsidRDefault="00B9229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5E1787" w:rsidRPr="0090417A" w:rsidRDefault="00B9229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5E1787" w:rsidRPr="0090417A" w:rsidRDefault="005E1787" w:rsidP="00B9229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5E1787" w:rsidRPr="0090417A" w:rsidRDefault="005E1787" w:rsidP="00B9229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2038</w:t>
            </w:r>
          </w:p>
        </w:tc>
      </w:tr>
      <w:tr w:rsidR="005E1787" w:rsidRPr="0090417A" w:rsidTr="00C91AF6">
        <w:tc>
          <w:tcPr>
            <w:tcW w:w="15026" w:type="dxa"/>
            <w:gridSpan w:val="16"/>
            <w:shd w:val="clear" w:color="auto" w:fill="FFFFFF"/>
            <w:vAlign w:val="center"/>
          </w:tcPr>
          <w:p w:rsidR="005E1787" w:rsidRPr="0090417A" w:rsidRDefault="005E1787" w:rsidP="005E178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ЭЛЕКТРОЭНЕРГИЯ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Объем реализации электроэнергии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бюджетным орг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прочим потребит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лям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Динамика измен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ния объема реал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зации электрич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ской энергии (по отношению к факту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E4225" w:rsidRPr="0090417A" w:rsidTr="00C91AF6">
        <w:tc>
          <w:tcPr>
            <w:tcW w:w="15026" w:type="dxa"/>
            <w:gridSpan w:val="16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ВОДОСНАБЖЕНИЕ </w:t>
            </w:r>
          </w:p>
        </w:tc>
      </w:tr>
      <w:tr w:rsidR="00FE4225" w:rsidRPr="0090417A" w:rsidTr="00382D7B"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Реализовано воды - всего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90417A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FE6993" w:rsidRDefault="00D0186A" w:rsidP="00382D7B">
            <w:pPr>
              <w:spacing w:line="240" w:lineRule="auto"/>
              <w:ind w:firstLine="30"/>
              <w:jc w:val="lef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42,651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FE6993" w:rsidRDefault="00D0186A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43,077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FE6993" w:rsidRDefault="00D0186A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43,507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FE6993" w:rsidRDefault="00D0186A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43,942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FE6993" w:rsidRDefault="00D0186A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44,381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FE4225" w:rsidRPr="00FE6993" w:rsidRDefault="00D0186A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44,825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FE6993" w:rsidRDefault="00D0186A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46,170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FE6993" w:rsidRDefault="00D0186A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48,478</w:t>
            </w:r>
          </w:p>
        </w:tc>
      </w:tr>
      <w:tr w:rsidR="00FE4225" w:rsidRPr="0090417A" w:rsidTr="008B1A13">
        <w:trPr>
          <w:gridAfter w:val="14"/>
          <w:wAfter w:w="12680" w:type="dxa"/>
          <w:trHeight w:val="339"/>
        </w:trPr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FE4225" w:rsidRPr="0090417A" w:rsidTr="008377AD"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90417A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90417A" w:rsidRDefault="00D0186A" w:rsidP="00D21E7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37,354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90417A" w:rsidRDefault="00D0186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37,780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90417A" w:rsidRDefault="00D0186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38,210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90417A" w:rsidRDefault="00D0186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38,645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FE4225" w:rsidRPr="0090417A" w:rsidRDefault="00D0186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39,084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FE4225" w:rsidRPr="0090417A" w:rsidRDefault="00D0186A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39,528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90417A" w:rsidRDefault="00D0186A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40,873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90417A" w:rsidRDefault="00D0186A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43,181</w:t>
            </w:r>
          </w:p>
        </w:tc>
      </w:tr>
      <w:tr w:rsidR="00D0186A" w:rsidRPr="0090417A" w:rsidTr="00D0186A">
        <w:tc>
          <w:tcPr>
            <w:tcW w:w="2346" w:type="dxa"/>
            <w:gridSpan w:val="2"/>
            <w:shd w:val="clear" w:color="auto" w:fill="FFFFFF"/>
          </w:tcPr>
          <w:p w:rsidR="00D0186A" w:rsidRPr="0090417A" w:rsidRDefault="00D0186A" w:rsidP="00D0186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бюджетным орган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зациям 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D0186A" w:rsidRPr="0090417A" w:rsidRDefault="00D0186A" w:rsidP="00D0186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D0186A" w:rsidRPr="0090417A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1,910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D0186A" w:rsidRPr="0090417A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1,910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D0186A" w:rsidRDefault="00D0186A" w:rsidP="00D0186A">
            <w:pPr>
              <w:ind w:firstLine="61"/>
              <w:jc w:val="center"/>
            </w:pPr>
            <w:r w:rsidRPr="006E0AB4">
              <w:rPr>
                <w:rFonts w:ascii="Times New Roman" w:hAnsi="Times New Roman" w:cs="Times New Roman"/>
                <w:sz w:val="24"/>
                <w:szCs w:val="24"/>
              </w:rPr>
              <w:t>1,910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D0186A" w:rsidRDefault="00D0186A" w:rsidP="00D0186A">
            <w:pPr>
              <w:ind w:firstLine="61"/>
              <w:jc w:val="center"/>
            </w:pPr>
            <w:r w:rsidRPr="006E0AB4">
              <w:rPr>
                <w:rFonts w:ascii="Times New Roman" w:hAnsi="Times New Roman" w:cs="Times New Roman"/>
                <w:sz w:val="24"/>
                <w:szCs w:val="24"/>
              </w:rPr>
              <w:t>1,910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D0186A" w:rsidRDefault="00D0186A" w:rsidP="00D0186A">
            <w:pPr>
              <w:ind w:firstLine="61"/>
              <w:jc w:val="center"/>
            </w:pPr>
            <w:r w:rsidRPr="006E0AB4">
              <w:rPr>
                <w:rFonts w:ascii="Times New Roman" w:hAnsi="Times New Roman" w:cs="Times New Roman"/>
                <w:sz w:val="24"/>
                <w:szCs w:val="24"/>
              </w:rPr>
              <w:t>1,910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D0186A" w:rsidRDefault="00D0186A" w:rsidP="00D0186A">
            <w:pPr>
              <w:ind w:firstLine="61"/>
              <w:jc w:val="center"/>
            </w:pPr>
            <w:r w:rsidRPr="006E0AB4">
              <w:rPr>
                <w:rFonts w:ascii="Times New Roman" w:hAnsi="Times New Roman" w:cs="Times New Roman"/>
                <w:sz w:val="24"/>
                <w:szCs w:val="24"/>
              </w:rPr>
              <w:t>1,910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D0186A" w:rsidRDefault="00D0186A" w:rsidP="00D0186A">
            <w:pPr>
              <w:ind w:firstLine="61"/>
              <w:jc w:val="center"/>
            </w:pPr>
            <w:r w:rsidRPr="006E0AB4">
              <w:rPr>
                <w:rFonts w:ascii="Times New Roman" w:hAnsi="Times New Roman" w:cs="Times New Roman"/>
                <w:sz w:val="24"/>
                <w:szCs w:val="24"/>
              </w:rPr>
              <w:t>1,910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D0186A" w:rsidRDefault="00D0186A" w:rsidP="00D0186A">
            <w:pPr>
              <w:ind w:firstLine="61"/>
              <w:jc w:val="center"/>
            </w:pPr>
            <w:r w:rsidRPr="006E0AB4">
              <w:rPr>
                <w:rFonts w:ascii="Times New Roman" w:hAnsi="Times New Roman" w:cs="Times New Roman"/>
                <w:sz w:val="24"/>
                <w:szCs w:val="24"/>
              </w:rPr>
              <w:t>1,910</w:t>
            </w:r>
          </w:p>
        </w:tc>
      </w:tr>
      <w:tr w:rsidR="00D0186A" w:rsidRPr="0090417A" w:rsidTr="00D0186A">
        <w:tc>
          <w:tcPr>
            <w:tcW w:w="2346" w:type="dxa"/>
            <w:gridSpan w:val="2"/>
            <w:shd w:val="clear" w:color="auto" w:fill="FFFFFF"/>
          </w:tcPr>
          <w:p w:rsidR="00D0186A" w:rsidRPr="0090417A" w:rsidRDefault="00D0186A" w:rsidP="00D0186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прочим организац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D0186A" w:rsidRPr="0090417A" w:rsidRDefault="00D0186A" w:rsidP="00D0186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D0186A" w:rsidRPr="0090417A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3,387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D0186A" w:rsidRPr="0090417A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3,387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D0186A" w:rsidRDefault="00D0186A" w:rsidP="00D0186A">
            <w:pPr>
              <w:ind w:hanging="80"/>
              <w:jc w:val="center"/>
            </w:pPr>
            <w:r w:rsidRPr="00202B31">
              <w:rPr>
                <w:rFonts w:ascii="Times New Roman" w:hAnsi="Times New Roman" w:cs="Times New Roman"/>
                <w:sz w:val="24"/>
                <w:szCs w:val="24"/>
              </w:rPr>
              <w:t>3,387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D0186A" w:rsidRDefault="00D0186A" w:rsidP="00D0186A">
            <w:pPr>
              <w:ind w:hanging="80"/>
              <w:jc w:val="center"/>
            </w:pPr>
            <w:r w:rsidRPr="00202B31">
              <w:rPr>
                <w:rFonts w:ascii="Times New Roman" w:hAnsi="Times New Roman" w:cs="Times New Roman"/>
                <w:sz w:val="24"/>
                <w:szCs w:val="24"/>
              </w:rPr>
              <w:t>3,387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D0186A" w:rsidRDefault="00D0186A" w:rsidP="00D0186A">
            <w:pPr>
              <w:ind w:hanging="80"/>
              <w:jc w:val="center"/>
            </w:pPr>
            <w:r w:rsidRPr="00202B31">
              <w:rPr>
                <w:rFonts w:ascii="Times New Roman" w:hAnsi="Times New Roman" w:cs="Times New Roman"/>
                <w:sz w:val="24"/>
                <w:szCs w:val="24"/>
              </w:rPr>
              <w:t>3,387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D0186A" w:rsidRDefault="00D0186A" w:rsidP="00D0186A">
            <w:pPr>
              <w:ind w:hanging="80"/>
              <w:jc w:val="center"/>
            </w:pPr>
            <w:r w:rsidRPr="00202B31">
              <w:rPr>
                <w:rFonts w:ascii="Times New Roman" w:hAnsi="Times New Roman" w:cs="Times New Roman"/>
                <w:sz w:val="24"/>
                <w:szCs w:val="24"/>
              </w:rPr>
              <w:t>3,387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D0186A" w:rsidRDefault="00D0186A" w:rsidP="00D0186A">
            <w:pPr>
              <w:ind w:hanging="80"/>
              <w:jc w:val="center"/>
            </w:pPr>
            <w:r w:rsidRPr="00202B31">
              <w:rPr>
                <w:rFonts w:ascii="Times New Roman" w:hAnsi="Times New Roman" w:cs="Times New Roman"/>
                <w:sz w:val="24"/>
                <w:szCs w:val="24"/>
              </w:rPr>
              <w:t>3,387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D0186A" w:rsidRDefault="00D0186A" w:rsidP="00D0186A">
            <w:pPr>
              <w:ind w:hanging="80"/>
              <w:jc w:val="center"/>
            </w:pPr>
            <w:r w:rsidRPr="00202B31">
              <w:rPr>
                <w:rFonts w:ascii="Times New Roman" w:hAnsi="Times New Roman" w:cs="Times New Roman"/>
                <w:sz w:val="24"/>
                <w:szCs w:val="24"/>
              </w:rPr>
              <w:t>3,387</w:t>
            </w:r>
          </w:p>
        </w:tc>
      </w:tr>
      <w:tr w:rsidR="00FE4225" w:rsidRPr="000E53B2" w:rsidTr="008377AD">
        <w:tc>
          <w:tcPr>
            <w:tcW w:w="2346" w:type="dxa"/>
            <w:gridSpan w:val="2"/>
            <w:shd w:val="clear" w:color="auto" w:fill="FFFFFF"/>
          </w:tcPr>
          <w:p w:rsidR="00FE4225" w:rsidRPr="000E53B2" w:rsidRDefault="00FE4225" w:rsidP="00A14C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Динамика измен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ния объема реализ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и воды (по отн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шению к факту 2020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0E53B2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0E53B2" w:rsidRDefault="00382D7B" w:rsidP="00CF4822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86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18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1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1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18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0E53B2" w:rsidRDefault="00D0186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0E53B2" w:rsidRDefault="00D0186A" w:rsidP="00CF4822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7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4225" w:rsidRPr="000E53B2" w:rsidTr="00C91AF6">
        <w:tc>
          <w:tcPr>
            <w:tcW w:w="15026" w:type="dxa"/>
            <w:gridSpan w:val="16"/>
            <w:vAlign w:val="center"/>
          </w:tcPr>
          <w:p w:rsidR="00FE4225" w:rsidRPr="000E53B2" w:rsidRDefault="00FE422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ВОДООТВЕДЕНИЕ</w:t>
            </w:r>
          </w:p>
        </w:tc>
      </w:tr>
      <w:tr w:rsidR="00382D7B" w:rsidRPr="000E53B2" w:rsidTr="00382D7B">
        <w:tc>
          <w:tcPr>
            <w:tcW w:w="2346" w:type="dxa"/>
            <w:gridSpan w:val="2"/>
            <w:vAlign w:val="center"/>
          </w:tcPr>
          <w:p w:rsidR="00382D7B" w:rsidRPr="000E53B2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Пропущено 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вод через очистные сооруж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22" w:type="dxa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vAlign w:val="center"/>
          </w:tcPr>
          <w:p w:rsidR="00382D7B" w:rsidRPr="000E53B2" w:rsidRDefault="00382D7B" w:rsidP="00382D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7F0D12" w:rsidRPr="000E53B2" w:rsidTr="00C91AF6">
        <w:tc>
          <w:tcPr>
            <w:tcW w:w="15026" w:type="dxa"/>
            <w:gridSpan w:val="16"/>
            <w:shd w:val="clear" w:color="auto" w:fill="FFFFFF"/>
          </w:tcPr>
          <w:p w:rsidR="007F0D12" w:rsidRPr="000E53B2" w:rsidRDefault="007F0D12" w:rsidP="00CF4822">
            <w:pPr>
              <w:spacing w:line="240" w:lineRule="auto"/>
              <w:ind w:left="-9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ГАЗОСНАБЖЕНИЕ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Реализация газа - всего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left="-9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7F0D12" w:rsidRPr="000E53B2" w:rsidTr="008377AD">
        <w:trPr>
          <w:gridAfter w:val="14"/>
          <w:wAfter w:w="12680" w:type="dxa"/>
        </w:trPr>
        <w:tc>
          <w:tcPr>
            <w:tcW w:w="2346" w:type="dxa"/>
            <w:gridSpan w:val="2"/>
            <w:shd w:val="clear" w:color="auto" w:fill="FFFFFF"/>
          </w:tcPr>
          <w:p w:rsidR="007F0D12" w:rsidRPr="000E53B2" w:rsidRDefault="007F0D1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бюджетным орг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низациям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прочим организ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Динамика измен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ния объема реал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заци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и газа (по о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ношению к факту 2020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431F18" w:rsidRPr="0090417A" w:rsidTr="00C91AF6">
        <w:tc>
          <w:tcPr>
            <w:tcW w:w="15026" w:type="dxa"/>
            <w:gridSpan w:val="16"/>
            <w:shd w:val="clear" w:color="auto" w:fill="FFFFFF"/>
          </w:tcPr>
          <w:p w:rsidR="00431F18" w:rsidRPr="0090417A" w:rsidRDefault="00431F18" w:rsidP="00CF4822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 ПО СБОРУ И ВЫВОЗУ ТВЕРДЫХ КОММУНАЛЬНЫХ ОТХОДОВ</w:t>
            </w:r>
          </w:p>
        </w:tc>
      </w:tr>
      <w:tr w:rsidR="00382D7B" w:rsidRPr="0090417A" w:rsidTr="00382D7B">
        <w:tc>
          <w:tcPr>
            <w:tcW w:w="2260" w:type="dxa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реализации услуги по сбору и вывозу ТКО  </w:t>
            </w:r>
          </w:p>
        </w:tc>
        <w:tc>
          <w:tcPr>
            <w:tcW w:w="1408" w:type="dxa"/>
            <w:gridSpan w:val="2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Pr="001122C2" w:rsidRDefault="001122C2" w:rsidP="00382D7B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Pr="001122C2" w:rsidRDefault="001122C2" w:rsidP="00382D7B">
            <w:pPr>
              <w:ind w:firstLine="16"/>
              <w:jc w:val="center"/>
            </w:pPr>
            <w:r>
              <w:t>0,0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Pr="001122C2" w:rsidRDefault="001122C2" w:rsidP="00382D7B">
            <w:pPr>
              <w:ind w:firstLine="16"/>
              <w:jc w:val="center"/>
            </w:pPr>
            <w:r>
              <w:t>2,39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Pr="001122C2" w:rsidRDefault="001122C2" w:rsidP="00382D7B">
            <w:pPr>
              <w:ind w:firstLine="16"/>
              <w:jc w:val="center"/>
            </w:pPr>
            <w:r>
              <w:t>2,36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Pr="001122C2" w:rsidRDefault="001122C2" w:rsidP="00382D7B">
            <w:pPr>
              <w:ind w:firstLine="16"/>
              <w:jc w:val="center"/>
            </w:pPr>
            <w:r>
              <w:t>2,39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Pr="001122C2" w:rsidRDefault="001122C2" w:rsidP="00382D7B">
            <w:pPr>
              <w:ind w:firstLine="16"/>
              <w:jc w:val="center"/>
            </w:pPr>
            <w:r>
              <w:t>2,39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Pr="001122C2" w:rsidRDefault="001122C2" w:rsidP="00382D7B">
            <w:pPr>
              <w:ind w:firstLine="16"/>
              <w:jc w:val="center"/>
            </w:pPr>
            <w:r>
              <w:t>2,39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Pr="001122C2" w:rsidRDefault="001122C2" w:rsidP="00382D7B">
            <w:pPr>
              <w:ind w:firstLine="16"/>
              <w:jc w:val="center"/>
            </w:pPr>
            <w:r>
              <w:t>2,39</w:t>
            </w:r>
          </w:p>
        </w:tc>
      </w:tr>
      <w:tr w:rsidR="00431F18" w:rsidRPr="00407630" w:rsidTr="00C91AF6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15026" w:type="dxa"/>
            <w:gridSpan w:val="16"/>
            <w:shd w:val="clear" w:color="auto" w:fill="FFFFFF" w:themeFill="background1"/>
            <w:vAlign w:val="center"/>
          </w:tcPr>
          <w:p w:rsidR="00431F18" w:rsidRPr="00407630" w:rsidRDefault="00431F18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ТЕПЛОВАЯ ЭНЕРГИЯ</w:t>
            </w:r>
          </w:p>
        </w:tc>
      </w:tr>
      <w:tr w:rsidR="00D0186A" w:rsidRPr="00867B44" w:rsidTr="00D0186A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Выработано те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ловой энергии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  <w:tc>
          <w:tcPr>
            <w:tcW w:w="1283" w:type="dxa"/>
            <w:gridSpan w:val="3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B02767"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B02767"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B02767"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B02767"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B02767"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B02767"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</w:tr>
      <w:tr w:rsidR="00D0186A" w:rsidRPr="00867B44" w:rsidTr="00D0186A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Опущено тепловой энергии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283" w:type="dxa"/>
            <w:gridSpan w:val="3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</w:tr>
      <w:tr w:rsidR="00391E87" w:rsidRPr="00867B44" w:rsidTr="008377AD">
        <w:tblPrEx>
          <w:shd w:val="clear" w:color="auto" w:fill="FFFFFF" w:themeFill="background1"/>
          <w:tblLook w:val="04A0" w:firstRow="1" w:lastRow="0" w:firstColumn="1" w:lastColumn="0" w:noHBand="0" w:noVBand="1"/>
        </w:tblPrEx>
        <w:trPr>
          <w:gridAfter w:val="15"/>
          <w:wAfter w:w="12766" w:type="dxa"/>
        </w:trPr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D0186A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0186A" w:rsidRDefault="00D0186A" w:rsidP="00D0186A">
            <w:pPr>
              <w:ind w:firstLine="16"/>
              <w:jc w:val="center"/>
            </w:pPr>
            <w:r w:rsidRPr="007A7BFE">
              <w:rPr>
                <w:rFonts w:ascii="Times New Roman" w:hAnsi="Times New Roman" w:cs="Times New Roman"/>
                <w:sz w:val="24"/>
                <w:szCs w:val="24"/>
              </w:rPr>
              <w:t>1,764</w:t>
            </w:r>
          </w:p>
        </w:tc>
      </w:tr>
      <w:tr w:rsidR="00D0186A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горячее водосна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186A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Динамика измен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объема реал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зации электрич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ской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нергии (по отношению к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 2020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D0186A" w:rsidRPr="00867B44" w:rsidRDefault="00D0186A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D0186A" w:rsidRPr="00867B44" w:rsidRDefault="00A023ED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D0186A" w:rsidRPr="00867B44" w:rsidRDefault="00A023ED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0186A" w:rsidRPr="00867B44" w:rsidRDefault="00A023ED" w:rsidP="00A023E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D0186A" w:rsidRPr="00867B44" w:rsidRDefault="00A023ED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0186A" w:rsidRPr="00867B44" w:rsidRDefault="00A023ED" w:rsidP="00D0186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C91AF6" w:rsidRDefault="00C91AF6" w:rsidP="00CF4822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sz w:val="28"/>
          <w:szCs w:val="28"/>
        </w:rPr>
        <w:t>Нормативы потребления к</w:t>
      </w:r>
      <w:r w:rsidRPr="0090417A">
        <w:rPr>
          <w:color w:val="000000"/>
          <w:sz w:val="28"/>
          <w:szCs w:val="28"/>
        </w:rPr>
        <w:t xml:space="preserve">оммунальных услуг по </w:t>
      </w:r>
      <w:r w:rsidR="006D09F4">
        <w:rPr>
          <w:color w:val="000000"/>
          <w:sz w:val="28"/>
          <w:szCs w:val="28"/>
        </w:rPr>
        <w:t>Новосибирской области</w:t>
      </w:r>
      <w:r w:rsidRPr="0090417A">
        <w:rPr>
          <w:color w:val="000000"/>
          <w:sz w:val="28"/>
          <w:szCs w:val="28"/>
        </w:rPr>
        <w:t>:</w:t>
      </w:r>
    </w:p>
    <w:p w:rsidR="00F15D02" w:rsidRPr="00194819" w:rsidRDefault="00F15D02" w:rsidP="00194819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94819">
        <w:rPr>
          <w:sz w:val="28"/>
          <w:szCs w:val="28"/>
        </w:rPr>
        <w:t xml:space="preserve">1.Отопление: </w:t>
      </w:r>
      <w:r w:rsidR="00194819" w:rsidRPr="00194819">
        <w:rPr>
          <w:sz w:val="28"/>
          <w:szCs w:val="28"/>
        </w:rPr>
        <w:t xml:space="preserve">регламентируется приказом департамента по тарифам Новосибирской области № </w:t>
      </w:r>
      <w:r w:rsidR="00F56426">
        <w:rPr>
          <w:sz w:val="28"/>
          <w:szCs w:val="28"/>
        </w:rPr>
        <w:t>481-ТЭ от 11</w:t>
      </w:r>
      <w:r w:rsidR="00194819" w:rsidRPr="00194819">
        <w:rPr>
          <w:sz w:val="28"/>
          <w:szCs w:val="28"/>
        </w:rPr>
        <w:t xml:space="preserve"> </w:t>
      </w:r>
      <w:r w:rsidR="00F56426">
        <w:rPr>
          <w:sz w:val="28"/>
          <w:szCs w:val="28"/>
        </w:rPr>
        <w:t>декабря</w:t>
      </w:r>
      <w:r w:rsidR="00194819" w:rsidRPr="00194819">
        <w:rPr>
          <w:sz w:val="28"/>
          <w:szCs w:val="28"/>
        </w:rPr>
        <w:t xml:space="preserve"> 2020 года</w:t>
      </w:r>
      <w:r w:rsidR="00194819">
        <w:rPr>
          <w:sz w:val="28"/>
          <w:szCs w:val="28"/>
        </w:rPr>
        <w:t>;</w:t>
      </w:r>
    </w:p>
    <w:p w:rsidR="00F15D02" w:rsidRPr="004B2C07" w:rsidRDefault="00F15D02" w:rsidP="004B2C07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4B2C07">
        <w:rPr>
          <w:sz w:val="28"/>
          <w:szCs w:val="28"/>
        </w:rPr>
        <w:t>2</w:t>
      </w:r>
      <w:r w:rsidR="00194819" w:rsidRPr="004B2C07">
        <w:rPr>
          <w:sz w:val="28"/>
          <w:szCs w:val="28"/>
        </w:rPr>
        <w:t xml:space="preserve">.Холодное водоснабжение: регламентируется </w:t>
      </w:r>
      <w:r w:rsidR="004B2C07"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 w:rsidR="00BF6EAB">
        <w:rPr>
          <w:sz w:val="28"/>
          <w:szCs w:val="28"/>
        </w:rPr>
        <w:t>476-В</w:t>
      </w:r>
      <w:r w:rsidR="004B2C07">
        <w:rPr>
          <w:sz w:val="28"/>
          <w:szCs w:val="28"/>
        </w:rPr>
        <w:t xml:space="preserve"> от </w:t>
      </w:r>
      <w:r w:rsidR="00BF6EAB">
        <w:rPr>
          <w:sz w:val="28"/>
          <w:szCs w:val="28"/>
        </w:rPr>
        <w:t>11</w:t>
      </w:r>
      <w:r w:rsidR="004B2C07" w:rsidRPr="00194819">
        <w:rPr>
          <w:sz w:val="28"/>
          <w:szCs w:val="28"/>
        </w:rPr>
        <w:t xml:space="preserve"> </w:t>
      </w:r>
      <w:r w:rsidR="00BF6EAB">
        <w:rPr>
          <w:sz w:val="28"/>
          <w:szCs w:val="28"/>
        </w:rPr>
        <w:t>декабря 2020</w:t>
      </w:r>
      <w:r w:rsidR="004B2C07" w:rsidRPr="00194819">
        <w:rPr>
          <w:sz w:val="28"/>
          <w:szCs w:val="28"/>
        </w:rPr>
        <w:t xml:space="preserve"> года</w:t>
      </w:r>
      <w:r w:rsidR="004B2C07">
        <w:rPr>
          <w:sz w:val="28"/>
          <w:szCs w:val="28"/>
        </w:rPr>
        <w:t>;</w:t>
      </w:r>
    </w:p>
    <w:p w:rsidR="00F15D02" w:rsidRPr="000F4110" w:rsidRDefault="00F15D02" w:rsidP="000F4110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3. Газоснабжение:</w:t>
      </w:r>
      <w:r w:rsidR="000F4110">
        <w:rPr>
          <w:sz w:val="28"/>
          <w:szCs w:val="28"/>
        </w:rPr>
        <w:t xml:space="preserve"> </w:t>
      </w:r>
      <w:r w:rsidR="00A023ED" w:rsidRPr="00C43523">
        <w:rPr>
          <w:color w:val="000000" w:themeColor="text1"/>
          <w:sz w:val="28"/>
          <w:szCs w:val="28"/>
        </w:rPr>
        <w:t>регламентируется</w:t>
      </w:r>
      <w:r w:rsidR="00A023ED">
        <w:rPr>
          <w:color w:val="000000" w:themeColor="text1"/>
          <w:sz w:val="28"/>
          <w:szCs w:val="28"/>
        </w:rPr>
        <w:t xml:space="preserve"> </w:t>
      </w:r>
      <w:r w:rsidR="00A023ED"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 w:rsidR="00A023ED">
        <w:rPr>
          <w:sz w:val="28"/>
          <w:szCs w:val="28"/>
        </w:rPr>
        <w:t>435-Г от 08</w:t>
      </w:r>
      <w:r w:rsidR="00A023ED" w:rsidRPr="00194819">
        <w:rPr>
          <w:sz w:val="28"/>
          <w:szCs w:val="28"/>
        </w:rPr>
        <w:t xml:space="preserve"> </w:t>
      </w:r>
      <w:r w:rsidR="00A023ED">
        <w:rPr>
          <w:sz w:val="28"/>
          <w:szCs w:val="28"/>
        </w:rPr>
        <w:t>д</w:t>
      </w:r>
      <w:r w:rsidR="00A023ED">
        <w:rPr>
          <w:sz w:val="28"/>
          <w:szCs w:val="28"/>
        </w:rPr>
        <w:t>е</w:t>
      </w:r>
      <w:r w:rsidR="00A023ED">
        <w:rPr>
          <w:sz w:val="28"/>
          <w:szCs w:val="28"/>
        </w:rPr>
        <w:t>кабря 2020</w:t>
      </w:r>
      <w:r w:rsidR="00A023ED" w:rsidRPr="00194819">
        <w:rPr>
          <w:sz w:val="28"/>
          <w:szCs w:val="28"/>
        </w:rPr>
        <w:t xml:space="preserve"> года</w:t>
      </w:r>
      <w:r w:rsidR="00A023ED" w:rsidRPr="00C43523">
        <w:rPr>
          <w:color w:val="000000" w:themeColor="text1"/>
          <w:sz w:val="28"/>
          <w:szCs w:val="28"/>
        </w:rPr>
        <w:t>;</w:t>
      </w:r>
    </w:p>
    <w:p w:rsidR="00F15D02" w:rsidRPr="000F4110" w:rsidRDefault="00F15D02" w:rsidP="00CF4822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4.  Электроснабжение</w:t>
      </w:r>
      <w:r w:rsidR="000F4110">
        <w:rPr>
          <w:sz w:val="28"/>
          <w:szCs w:val="28"/>
        </w:rPr>
        <w:t>:</w:t>
      </w:r>
      <w:r w:rsidRPr="000F4110">
        <w:rPr>
          <w:sz w:val="28"/>
          <w:szCs w:val="28"/>
        </w:rPr>
        <w:t xml:space="preserve"> </w:t>
      </w:r>
      <w:r w:rsidR="00DC2E64" w:rsidRPr="004B2C07">
        <w:rPr>
          <w:sz w:val="28"/>
          <w:szCs w:val="28"/>
        </w:rPr>
        <w:t xml:space="preserve">регламентируется </w:t>
      </w:r>
      <w:r w:rsidR="00DC2E64"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 w:rsidR="00DC2E64">
        <w:rPr>
          <w:sz w:val="28"/>
          <w:szCs w:val="28"/>
        </w:rPr>
        <w:t>539-ЭЭ от 17</w:t>
      </w:r>
      <w:r w:rsidR="00DC2E64" w:rsidRPr="00194819">
        <w:rPr>
          <w:sz w:val="28"/>
          <w:szCs w:val="28"/>
        </w:rPr>
        <w:t xml:space="preserve"> </w:t>
      </w:r>
      <w:r w:rsidR="00DC2E64">
        <w:rPr>
          <w:sz w:val="28"/>
          <w:szCs w:val="28"/>
        </w:rPr>
        <w:t>декабря 2020</w:t>
      </w:r>
      <w:r w:rsidR="00DC2E64" w:rsidRPr="00194819">
        <w:rPr>
          <w:sz w:val="28"/>
          <w:szCs w:val="28"/>
        </w:rPr>
        <w:t xml:space="preserve"> года</w:t>
      </w:r>
      <w:r w:rsidR="000F4110">
        <w:rPr>
          <w:sz w:val="28"/>
          <w:szCs w:val="28"/>
        </w:rPr>
        <w:t>;</w:t>
      </w:r>
    </w:p>
    <w:p w:rsidR="00F15D02" w:rsidRPr="00BF6EAB" w:rsidRDefault="00F15D02" w:rsidP="00BF6EAB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0417A">
        <w:rPr>
          <w:color w:val="000000"/>
          <w:sz w:val="28"/>
          <w:szCs w:val="28"/>
        </w:rPr>
        <w:t>5.Сбор и вывоз ТКО:</w:t>
      </w:r>
      <w:r w:rsidR="00BF6EAB" w:rsidRPr="00BF6EAB">
        <w:rPr>
          <w:sz w:val="28"/>
          <w:szCs w:val="28"/>
        </w:rPr>
        <w:t xml:space="preserve"> </w:t>
      </w:r>
      <w:r w:rsidR="00BF6EAB" w:rsidRPr="004B2C07">
        <w:rPr>
          <w:sz w:val="28"/>
          <w:szCs w:val="28"/>
        </w:rPr>
        <w:t xml:space="preserve">регламентируется </w:t>
      </w:r>
      <w:r w:rsidR="00BF6EAB"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 w:rsidR="00BF6EAB">
        <w:rPr>
          <w:sz w:val="28"/>
          <w:szCs w:val="28"/>
        </w:rPr>
        <w:t>571-ЖКХ от 18</w:t>
      </w:r>
      <w:r w:rsidR="00BF6EAB" w:rsidRPr="00194819">
        <w:rPr>
          <w:sz w:val="28"/>
          <w:szCs w:val="28"/>
        </w:rPr>
        <w:t xml:space="preserve"> </w:t>
      </w:r>
      <w:r w:rsidR="00BF6EAB">
        <w:rPr>
          <w:sz w:val="28"/>
          <w:szCs w:val="28"/>
        </w:rPr>
        <w:t>декабря 2020</w:t>
      </w:r>
      <w:r w:rsidR="00BF6EAB" w:rsidRPr="00194819">
        <w:rPr>
          <w:sz w:val="28"/>
          <w:szCs w:val="28"/>
        </w:rPr>
        <w:t xml:space="preserve"> года</w:t>
      </w:r>
      <w:r w:rsidRPr="0090417A">
        <w:rPr>
          <w:color w:val="000000"/>
          <w:sz w:val="28"/>
          <w:szCs w:val="28"/>
        </w:rPr>
        <w:t>;</w:t>
      </w:r>
    </w:p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  <w:sectPr w:rsidR="00F15D02" w:rsidRPr="0090417A" w:rsidSect="001C437B">
          <w:pgSz w:w="16838" w:h="11906" w:orient="landscape" w:code="9"/>
          <w:pgMar w:top="567" w:right="567" w:bottom="567" w:left="1418" w:header="709" w:footer="709" w:gutter="0"/>
          <w:cols w:space="708"/>
          <w:docGrid w:linePitch="360"/>
        </w:sectPr>
      </w:pPr>
      <w:r w:rsidRPr="0090417A">
        <w:rPr>
          <w:color w:val="000000"/>
          <w:sz w:val="28"/>
          <w:szCs w:val="28"/>
        </w:rPr>
        <w:t xml:space="preserve">Продолжительность отопительного периода </w:t>
      </w:r>
      <w:r w:rsidR="007103D9">
        <w:rPr>
          <w:color w:val="000000"/>
          <w:sz w:val="28"/>
          <w:szCs w:val="28"/>
        </w:rPr>
        <w:t>–</w:t>
      </w:r>
      <w:r w:rsidRPr="0090417A">
        <w:rPr>
          <w:color w:val="000000"/>
          <w:sz w:val="28"/>
          <w:szCs w:val="28"/>
        </w:rPr>
        <w:t xml:space="preserve"> </w:t>
      </w:r>
      <w:r w:rsidR="007103D9">
        <w:rPr>
          <w:color w:val="000000"/>
          <w:sz w:val="28"/>
          <w:szCs w:val="28"/>
        </w:rPr>
        <w:t>в зависимости от климатических условий</w:t>
      </w:r>
      <w:r w:rsidRPr="0090417A">
        <w:rPr>
          <w:color w:val="000000"/>
          <w:sz w:val="28"/>
          <w:szCs w:val="28"/>
        </w:rPr>
        <w:t xml:space="preserve"> (СНиП 23-01-99</w:t>
      </w:r>
      <w:r w:rsidRPr="0090417A">
        <w:rPr>
          <w:color w:val="000000"/>
          <w:sz w:val="28"/>
          <w:szCs w:val="28"/>
          <w:vertAlign w:val="superscript"/>
        </w:rPr>
        <w:t xml:space="preserve">* </w:t>
      </w:r>
      <w:r w:rsidRPr="0090417A">
        <w:rPr>
          <w:color w:val="000000"/>
          <w:sz w:val="28"/>
          <w:szCs w:val="28"/>
        </w:rPr>
        <w:t>«Строител</w:t>
      </w:r>
      <w:r w:rsidRPr="0090417A">
        <w:rPr>
          <w:color w:val="000000"/>
          <w:sz w:val="28"/>
          <w:szCs w:val="28"/>
        </w:rPr>
        <w:t>ь</w:t>
      </w:r>
      <w:r w:rsidRPr="0090417A">
        <w:rPr>
          <w:color w:val="000000"/>
          <w:sz w:val="28"/>
          <w:szCs w:val="28"/>
        </w:rPr>
        <w:t>ная климатология»)</w:t>
      </w:r>
    </w:p>
    <w:p w:rsidR="00F15D02" w:rsidRPr="000701A7" w:rsidRDefault="00F15D02" w:rsidP="00CF4822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4. Перечень мероприятий и целевых показателей</w:t>
      </w:r>
    </w:p>
    <w:p w:rsidR="00F15D02" w:rsidRDefault="00F15D02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4.1.</w:t>
      </w:r>
      <w:r w:rsidRPr="000701A7">
        <w:rPr>
          <w:rFonts w:ascii="Times New Roman" w:hAnsi="Times New Roman" w:cs="Times New Roman"/>
          <w:b/>
          <w:bCs/>
          <w:sz w:val="28"/>
          <w:szCs w:val="28"/>
        </w:rPr>
        <w:t>Мероприятия развития коммунальной инфраструктуры</w:t>
      </w:r>
    </w:p>
    <w:p w:rsidR="00C5261A" w:rsidRPr="000701A7" w:rsidRDefault="00C5261A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0701A7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Физически и морально устаревшая коммунальная инфраструктура не позв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ляет обеспечивать выполнение современных экологических требований и раст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щих требований к количеству и качеству поставляемых потребителям комм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нальных ресурсов. Нормальное функционирование и социально-экономическое развитие </w:t>
      </w:r>
      <w:r w:rsidR="002D6C88">
        <w:rPr>
          <w:rFonts w:ascii="Times New Roman" w:hAnsi="Times New Roman" w:cs="Times New Roman"/>
          <w:sz w:val="28"/>
          <w:szCs w:val="28"/>
          <w:shd w:val="clear" w:color="auto" w:fill="FFFFFF"/>
        </w:rPr>
        <w:t>Андреевского</w:t>
      </w:r>
      <w:r w:rsidR="00C526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 при условии обязательной модерн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зации коммунальной инфраструктуры и повышении эффективности производства, транспортировки и потребления коммунальных ресурсов. </w:t>
      </w:r>
    </w:p>
    <w:p w:rsidR="00C5261A" w:rsidRDefault="00C5261A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15D02" w:rsidRDefault="00F15D02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Мероприятия развития коммунальной инфраструктуры</w:t>
      </w:r>
    </w:p>
    <w:p w:rsidR="008D3FAA" w:rsidRPr="000701A7" w:rsidRDefault="008D3FAA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6670"/>
        <w:gridCol w:w="2693"/>
      </w:tblGrid>
      <w:tr w:rsidR="00F15D02" w:rsidRPr="000701A7" w:rsidTr="00A661A6">
        <w:tc>
          <w:tcPr>
            <w:tcW w:w="560" w:type="dxa"/>
            <w:vAlign w:val="center"/>
          </w:tcPr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6670" w:type="dxa"/>
            <w:vAlign w:val="center"/>
          </w:tcPr>
          <w:p w:rsidR="00F15D02" w:rsidRPr="002D3B0B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3B0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3" w:type="dxa"/>
            <w:vAlign w:val="center"/>
          </w:tcPr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Стоимость, </w:t>
            </w:r>
          </w:p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тыс. руб.</w:t>
            </w:r>
          </w:p>
        </w:tc>
      </w:tr>
      <w:tr w:rsidR="00F15D02" w:rsidRPr="0090417A" w:rsidTr="00A661A6">
        <w:tc>
          <w:tcPr>
            <w:tcW w:w="9923" w:type="dxa"/>
            <w:gridSpan w:val="3"/>
            <w:vAlign w:val="center"/>
          </w:tcPr>
          <w:p w:rsidR="00F15D02" w:rsidRPr="002D3B0B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3B0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Водоснабжение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Pr="0090417A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2D3B0B" w:rsidRPr="00F25ABB" w:rsidRDefault="002D3B0B" w:rsidP="00F25AB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Строительство станции водоподготовки (с. </w:t>
            </w:r>
            <w:r w:rsid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Андреевка)</w:t>
            </w:r>
          </w:p>
        </w:tc>
        <w:tc>
          <w:tcPr>
            <w:tcW w:w="2693" w:type="dxa"/>
            <w:vAlign w:val="center"/>
          </w:tcPr>
          <w:p w:rsidR="002D3B0B" w:rsidRPr="00F25ABB" w:rsidRDefault="00F25AB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2D3B0B" w:rsidRPr="00F25ABB" w:rsidRDefault="002D3B0B" w:rsidP="00F25AB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водопроводной сети (с. </w:t>
            </w:r>
            <w:r w:rsid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Андреевка)</w:t>
            </w:r>
          </w:p>
        </w:tc>
        <w:tc>
          <w:tcPr>
            <w:tcW w:w="2693" w:type="dxa"/>
            <w:vAlign w:val="center"/>
          </w:tcPr>
          <w:p w:rsidR="002D3B0B" w:rsidRPr="00F25ABB" w:rsidRDefault="00F25AB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670" w:type="dxa"/>
            <w:vAlign w:val="center"/>
          </w:tcPr>
          <w:p w:rsidR="002D3B0B" w:rsidRPr="00F25ABB" w:rsidRDefault="002D3B0B" w:rsidP="00F25AB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</w:t>
            </w:r>
            <w:r w:rsidR="00802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онструкция водопроводной сети (д</w:t>
            </w:r>
            <w:r w:rsidRP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Романовка)</w:t>
            </w:r>
          </w:p>
        </w:tc>
        <w:tc>
          <w:tcPr>
            <w:tcW w:w="2693" w:type="dxa"/>
            <w:vAlign w:val="center"/>
          </w:tcPr>
          <w:p w:rsidR="002D3B0B" w:rsidRPr="00F25ABB" w:rsidRDefault="002D3B0B" w:rsidP="00F25AB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0000</w:t>
            </w:r>
          </w:p>
        </w:tc>
      </w:tr>
      <w:tr w:rsidR="00F25ABB" w:rsidRPr="0090417A" w:rsidTr="00F25ABB">
        <w:trPr>
          <w:trHeight w:val="287"/>
        </w:trPr>
        <w:tc>
          <w:tcPr>
            <w:tcW w:w="560" w:type="dxa"/>
            <w:vAlign w:val="center"/>
          </w:tcPr>
          <w:p w:rsidR="00F25ABB" w:rsidRDefault="00F25AB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6670" w:type="dxa"/>
            <w:vAlign w:val="center"/>
          </w:tcPr>
          <w:p w:rsidR="00F25ABB" w:rsidRPr="00F25ABB" w:rsidRDefault="00F25ABB" w:rsidP="00F25AB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 водопроводной сети</w:t>
            </w:r>
            <w:r w:rsidR="00802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802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vAlign w:val="center"/>
          </w:tcPr>
          <w:p w:rsidR="00F25ABB" w:rsidRDefault="00F25AB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26000</w:t>
            </w:r>
          </w:p>
        </w:tc>
      </w:tr>
      <w:tr w:rsidR="00F25ABB" w:rsidRPr="0090417A" w:rsidTr="00F25ABB">
        <w:trPr>
          <w:trHeight w:val="264"/>
        </w:trPr>
        <w:tc>
          <w:tcPr>
            <w:tcW w:w="560" w:type="dxa"/>
            <w:vAlign w:val="center"/>
          </w:tcPr>
          <w:p w:rsidR="00F25ABB" w:rsidRDefault="00F25AB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670" w:type="dxa"/>
            <w:vAlign w:val="center"/>
          </w:tcPr>
          <w:p w:rsidR="00F25ABB" w:rsidRPr="00F25ABB" w:rsidRDefault="00F25ABB" w:rsidP="00F25AB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 водопроводной сети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обг.п.Районная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vAlign w:val="center"/>
          </w:tcPr>
          <w:p w:rsidR="00F25ABB" w:rsidRDefault="00F25AB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15000</w:t>
            </w:r>
          </w:p>
        </w:tc>
      </w:tr>
      <w:tr w:rsidR="002D3B0B" w:rsidRPr="0090417A" w:rsidTr="00F25ABB">
        <w:trPr>
          <w:trHeight w:val="267"/>
        </w:trPr>
        <w:tc>
          <w:tcPr>
            <w:tcW w:w="560" w:type="dxa"/>
            <w:vAlign w:val="center"/>
          </w:tcPr>
          <w:p w:rsidR="002D3B0B" w:rsidRDefault="00F25AB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670" w:type="dxa"/>
            <w:vAlign w:val="center"/>
          </w:tcPr>
          <w:p w:rsidR="002D3B0B" w:rsidRPr="00F25ABB" w:rsidRDefault="002D3B0B" w:rsidP="00F25AB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скважины (с. </w:t>
            </w:r>
            <w:r w:rsidR="00F25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Андреевка)</w:t>
            </w:r>
          </w:p>
        </w:tc>
        <w:tc>
          <w:tcPr>
            <w:tcW w:w="2693" w:type="dxa"/>
            <w:vAlign w:val="center"/>
          </w:tcPr>
          <w:p w:rsidR="002D3B0B" w:rsidRPr="00F25ABB" w:rsidRDefault="00F25AB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6000</w:t>
            </w:r>
          </w:p>
        </w:tc>
      </w:tr>
      <w:tr w:rsidR="002D3B0B" w:rsidRPr="00A14C55" w:rsidTr="00E07EE3">
        <w:tc>
          <w:tcPr>
            <w:tcW w:w="9923" w:type="dxa"/>
            <w:gridSpan w:val="3"/>
            <w:vAlign w:val="center"/>
          </w:tcPr>
          <w:p w:rsidR="002D3B0B" w:rsidRPr="00F25AB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25AB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Теплоснабжение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6670" w:type="dxa"/>
            <w:vAlign w:val="center"/>
          </w:tcPr>
          <w:p w:rsidR="002D3B0B" w:rsidRPr="00F25ABB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Строительство модульной котельно</w:t>
            </w:r>
            <w:r w:rsidR="000810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й  </w:t>
            </w:r>
            <w:r w:rsidR="00480F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обг.п</w:t>
            </w:r>
            <w:proofErr w:type="gramStart"/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айонная</w:t>
            </w:r>
            <w:proofErr w:type="spellEnd"/>
            <w:r w:rsidR="00480F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693" w:type="dxa"/>
            <w:vAlign w:val="center"/>
          </w:tcPr>
          <w:p w:rsidR="002D3B0B" w:rsidRPr="00F25ABB" w:rsidRDefault="00836476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65</w:t>
            </w:r>
            <w:r w:rsidR="002D3B0B"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6670" w:type="dxa"/>
            <w:vAlign w:val="center"/>
          </w:tcPr>
          <w:p w:rsidR="002D3B0B" w:rsidRPr="00F25ABB" w:rsidRDefault="002D3B0B" w:rsidP="0083647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Замена котлов на котельных </w:t>
            </w:r>
            <w:r w:rsidR="008026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Андреевка</w:t>
            </w:r>
            <w:r w:rsidR="008026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693" w:type="dxa"/>
            <w:vAlign w:val="center"/>
          </w:tcPr>
          <w:p w:rsidR="002D3B0B" w:rsidRPr="00F25ABB" w:rsidRDefault="00836476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6670" w:type="dxa"/>
            <w:vAlign w:val="center"/>
          </w:tcPr>
          <w:p w:rsidR="002D3B0B" w:rsidRPr="00F25ABB" w:rsidRDefault="002D3B0B" w:rsidP="0083647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оит</w:t>
            </w:r>
            <w:r w:rsidR="00480F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ельство модульной котельной  (п.</w:t>
            </w:r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Теренгуль</w:t>
            </w:r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693" w:type="dxa"/>
            <w:vAlign w:val="center"/>
          </w:tcPr>
          <w:p w:rsidR="002D3B0B" w:rsidRPr="00F25ABB" w:rsidRDefault="00836476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45</w:t>
            </w:r>
            <w:r w:rsidR="002D3B0B"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836476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6670" w:type="dxa"/>
            <w:vAlign w:val="center"/>
          </w:tcPr>
          <w:p w:rsidR="002D3B0B" w:rsidRPr="00F25ABB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тепловых сетей (</w:t>
            </w:r>
            <w:proofErr w:type="spellStart"/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обг.п</w:t>
            </w:r>
            <w:proofErr w:type="spellEnd"/>
            <w:r w:rsid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Районная</w:t>
            </w:r>
            <w:r w:rsidRPr="00F25A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.)</w:t>
            </w:r>
          </w:p>
        </w:tc>
        <w:tc>
          <w:tcPr>
            <w:tcW w:w="2693" w:type="dxa"/>
            <w:vAlign w:val="center"/>
          </w:tcPr>
          <w:p w:rsidR="002D3B0B" w:rsidRPr="00F25ABB" w:rsidRDefault="00836476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7000</w:t>
            </w: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F15D02" w:rsidRPr="0090417A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Ожидаемый эффект от реализации инвестиционных проектов и принятой «Пр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о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граммой повышения энергетической эффективности» заключаетс</w:t>
      </w:r>
      <w:r w:rsidR="001854C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я в повышении надежности ресурса 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снабжения, качества ресурсов, а также снижени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и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затрат на р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е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монты, экономии ресурсов в натуральных показателях и, в конечном счёте, в пов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ы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шении экономической эффективности функционирования систем коммунальной и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н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фраструктуры.</w:t>
      </w:r>
    </w:p>
    <w:p w:rsidR="00F15D02" w:rsidRPr="0090417A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1C437B">
          <w:pgSz w:w="11906" w:h="16838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447CD0" w:rsidRDefault="00F15D02" w:rsidP="00CF4822">
      <w:pPr>
        <w:suppressAutoHyphens/>
        <w:spacing w:line="240" w:lineRule="auto"/>
        <w:ind w:left="0" w:right="-3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109">
        <w:rPr>
          <w:rFonts w:ascii="Times New Roman" w:hAnsi="Times New Roman" w:cs="Times New Roman"/>
          <w:b/>
          <w:bCs/>
          <w:sz w:val="28"/>
          <w:szCs w:val="28"/>
        </w:rPr>
        <w:lastRenderedPageBreak/>
        <w:t>4.2. Целевые показатели развития коммунальной инфраструктуры</w:t>
      </w:r>
    </w:p>
    <w:p w:rsidR="00F15D02" w:rsidRPr="00304E54" w:rsidRDefault="00F15D02" w:rsidP="00CF4822">
      <w:pPr>
        <w:suppressAutoHyphens/>
        <w:spacing w:line="240" w:lineRule="auto"/>
        <w:ind w:left="0" w:right="111" w:firstLine="0"/>
        <w:jc w:val="right"/>
        <w:rPr>
          <w:rFonts w:ascii="Times New Roman" w:hAnsi="Times New Roman" w:cs="Times New Roman"/>
          <w:sz w:val="28"/>
          <w:szCs w:val="28"/>
        </w:rPr>
      </w:pPr>
      <w:r w:rsidRPr="00304E54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151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4366"/>
        <w:gridCol w:w="851"/>
        <w:gridCol w:w="1275"/>
        <w:gridCol w:w="1134"/>
        <w:gridCol w:w="1134"/>
        <w:gridCol w:w="1134"/>
        <w:gridCol w:w="1134"/>
        <w:gridCol w:w="1021"/>
        <w:gridCol w:w="1276"/>
        <w:gridCol w:w="12"/>
        <w:gridCol w:w="1292"/>
        <w:gridCol w:w="12"/>
      </w:tblGrid>
      <w:tr w:rsidR="00131B72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131B72" w:rsidRPr="00304E54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2020</w:t>
            </w:r>
            <w:r w:rsidR="00131B72" w:rsidRPr="00391E87">
              <w:rPr>
                <w:rFonts w:ascii="Times New Roman" w:hAnsi="Times New Roman" w:cs="Times New Roman"/>
                <w:b/>
                <w:bCs/>
              </w:rPr>
              <w:t xml:space="preserve"> (базовый)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2026-2030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2031</w:t>
            </w:r>
            <w:r w:rsidR="00131B72"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131B72" w:rsidRPr="00391E87" w:rsidTr="00E00338"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</w:tr>
      <w:tr w:rsidR="00131B72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66" w:type="dxa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486749" w:rsidRDefault="00486749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486749" w:rsidRDefault="00486749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338" w:rsidRPr="00486749" w:rsidRDefault="00486749" w:rsidP="00E0033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131B72" w:rsidRPr="00391E87" w:rsidTr="00E00338">
        <w:trPr>
          <w:gridAfter w:val="1"/>
          <w:wAfter w:w="12" w:type="dxa"/>
          <w:trHeight w:val="167"/>
        </w:trPr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66" w:type="dxa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сетей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486749" w:rsidRDefault="00486749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486749" w:rsidRDefault="00486749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486749" w:rsidRDefault="00486749" w:rsidP="0048674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486749" w:rsidRDefault="00C84536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</w:tr>
      <w:tr w:rsidR="00131B72" w:rsidRPr="00391E87" w:rsidTr="00E00338"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337" w:type="dxa"/>
            <w:gridSpan w:val="10"/>
            <w:shd w:val="clear" w:color="auto" w:fill="FFFFFF"/>
            <w:vAlign w:val="center"/>
          </w:tcPr>
          <w:p w:rsidR="00131B72" w:rsidRPr="00A023ED" w:rsidRDefault="00650D76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="00131B72" w:rsidRPr="00A023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Водоотведение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593109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водоотведения,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A023ED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A023ED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A023ED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A023ED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rPr>
          <w:gridAfter w:val="1"/>
          <w:wAfter w:w="12" w:type="dxa"/>
          <w:trHeight w:val="239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объектов водоотведения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A023ED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A023ED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A023ED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A023ED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41" w:type="dxa"/>
            <w:gridSpan w:val="12"/>
            <w:shd w:val="clear" w:color="auto" w:fill="FFFFFF"/>
            <w:vAlign w:val="center"/>
          </w:tcPr>
          <w:p w:rsidR="00391E87" w:rsidRPr="00A023ED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66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газоснабжения,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A023ED" w:rsidRDefault="006D09F4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A023ED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A023ED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A023ED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rPr>
          <w:gridAfter w:val="1"/>
          <w:wAfter w:w="12" w:type="dxa"/>
          <w:trHeight w:val="70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66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объектов газоснабжения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A023ED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A023ED" w:rsidRDefault="00650D76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391E87" w:rsidRPr="00A023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электроснабжения,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A023ED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09F4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6D09F4" w:rsidRPr="00391E87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66" w:type="dxa"/>
            <w:shd w:val="clear" w:color="auto" w:fill="FFFFFF"/>
          </w:tcPr>
          <w:p w:rsidR="006D09F4" w:rsidRPr="00391E87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сетей электроснабжения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09F4" w:rsidRPr="00391E87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D09F4" w:rsidRPr="00A023ED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Pr="00A023ED" w:rsidRDefault="006D09F4" w:rsidP="006D09F4">
            <w:pPr>
              <w:ind w:firstLine="12"/>
              <w:jc w:val="center"/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Pr="00A023ED" w:rsidRDefault="006D09F4" w:rsidP="006D09F4">
            <w:pPr>
              <w:ind w:firstLine="12"/>
              <w:jc w:val="center"/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Pr="00A023ED" w:rsidRDefault="006D09F4" w:rsidP="006D09F4">
            <w:pPr>
              <w:ind w:firstLine="12"/>
              <w:jc w:val="center"/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Pr="00A023ED" w:rsidRDefault="006D09F4" w:rsidP="006D09F4">
            <w:pPr>
              <w:ind w:firstLine="12"/>
              <w:jc w:val="center"/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6D09F4" w:rsidRPr="00A023ED" w:rsidRDefault="006D09F4" w:rsidP="006D09F4">
            <w:pPr>
              <w:ind w:firstLine="12"/>
              <w:jc w:val="center"/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D09F4" w:rsidRPr="00A023ED" w:rsidRDefault="006D09F4" w:rsidP="006D09F4">
            <w:pPr>
              <w:ind w:firstLine="12"/>
              <w:jc w:val="center"/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6D09F4" w:rsidRPr="00A023ED" w:rsidRDefault="006D09F4" w:rsidP="006D09F4">
            <w:pPr>
              <w:ind w:firstLine="12"/>
              <w:jc w:val="center"/>
            </w:pPr>
            <w:r w:rsidRPr="00A023E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A023ED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3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66" w:type="dxa"/>
            <w:shd w:val="clear" w:color="auto" w:fill="FFFFFF"/>
          </w:tcPr>
          <w:p w:rsidR="00391E87" w:rsidRPr="004E1CAC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1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4E1CAC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1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8,32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8,35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48674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8,45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8,50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486749" w:rsidRDefault="00FC124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48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486749" w:rsidRDefault="00FC124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9,5</w:t>
            </w:r>
          </w:p>
        </w:tc>
      </w:tr>
      <w:tr w:rsidR="00391E87" w:rsidRPr="00391E87" w:rsidTr="00E00338">
        <w:trPr>
          <w:gridAfter w:val="1"/>
          <w:wAfter w:w="12" w:type="dxa"/>
          <w:trHeight w:val="271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сетей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486749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сбора и вывоза ТКО</w:t>
            </w:r>
          </w:p>
        </w:tc>
      </w:tr>
      <w:tr w:rsidR="00391E87" w:rsidRPr="0090417A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населения, охваченного организованным сбором и вывозом отходов, в общей численности населения района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48674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486749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486749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486749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486749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74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1C437B">
          <w:pgSz w:w="16838" w:h="11906" w:orient="landscape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90417A" w:rsidRDefault="00F15D02" w:rsidP="00CF4822">
      <w:pPr>
        <w:pStyle w:val="afff6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 </w:t>
      </w:r>
      <w:r w:rsidRPr="0090417A">
        <w:rPr>
          <w:rFonts w:ascii="Times New Roman" w:hAnsi="Times New Roman"/>
          <w:b/>
          <w:bCs/>
          <w:sz w:val="28"/>
          <w:szCs w:val="28"/>
        </w:rPr>
        <w:t>Анализ фактических и плановых расходов на финансирование инвестиц</w:t>
      </w:r>
      <w:r w:rsidRPr="0090417A">
        <w:rPr>
          <w:rFonts w:ascii="Times New Roman" w:hAnsi="Times New Roman"/>
          <w:b/>
          <w:bCs/>
          <w:sz w:val="28"/>
          <w:szCs w:val="28"/>
        </w:rPr>
        <w:t>и</w:t>
      </w:r>
      <w:r w:rsidRPr="0090417A">
        <w:rPr>
          <w:rFonts w:ascii="Times New Roman" w:hAnsi="Times New Roman"/>
          <w:b/>
          <w:bCs/>
          <w:sz w:val="28"/>
          <w:szCs w:val="28"/>
        </w:rPr>
        <w:t>онных проектов с разбивкой по каждому источнику финансирования с уч</w:t>
      </w:r>
      <w:r w:rsidRPr="0090417A">
        <w:rPr>
          <w:rFonts w:ascii="Times New Roman" w:hAnsi="Times New Roman"/>
          <w:b/>
          <w:bCs/>
          <w:sz w:val="28"/>
          <w:szCs w:val="28"/>
        </w:rPr>
        <w:t>е</w:t>
      </w:r>
      <w:r w:rsidRPr="0090417A">
        <w:rPr>
          <w:rFonts w:ascii="Times New Roman" w:hAnsi="Times New Roman"/>
          <w:b/>
          <w:bCs/>
          <w:sz w:val="28"/>
          <w:szCs w:val="28"/>
        </w:rPr>
        <w:t>том реализации мероприятий, предусмотренных программой</w:t>
      </w:r>
    </w:p>
    <w:p w:rsidR="00F15D02" w:rsidRPr="0090417A" w:rsidRDefault="00F15D02" w:rsidP="00CF4822">
      <w:pPr>
        <w:pStyle w:val="31"/>
        <w:shd w:val="clear" w:color="auto" w:fill="auto"/>
        <w:tabs>
          <w:tab w:val="left" w:pos="2238"/>
        </w:tabs>
        <w:spacing w:line="240" w:lineRule="auto"/>
        <w:ind w:firstLine="567"/>
        <w:jc w:val="both"/>
        <w:rPr>
          <w:b/>
          <w:bCs/>
          <w:sz w:val="28"/>
          <w:szCs w:val="28"/>
          <w:highlight w:val="yellow"/>
        </w:rPr>
      </w:pPr>
      <w:r w:rsidRPr="0090417A">
        <w:rPr>
          <w:sz w:val="28"/>
          <w:szCs w:val="28"/>
        </w:rPr>
        <w:t>В данном разделе приведена ежегодная (на ближайшие годы) динамика п</w:t>
      </w:r>
      <w:r w:rsidRPr="0090417A">
        <w:rPr>
          <w:sz w:val="28"/>
          <w:szCs w:val="28"/>
        </w:rPr>
        <w:t>о</w:t>
      </w:r>
      <w:r w:rsidRPr="0090417A">
        <w:rPr>
          <w:sz w:val="28"/>
          <w:szCs w:val="28"/>
        </w:rPr>
        <w:t>требности в капитальных вложениях для реализации инвестиционных проектов. Суммы затрат приняты по государственным сметным нормативам: НЦС 81-02-14-2012 «Сети водоснабжения и канализации» и НЦС 81-02-12-2012 «Наружные электрические сети».</w:t>
      </w: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  <w:sectPr w:rsidR="00F15D02" w:rsidRPr="0090417A" w:rsidSect="001C437B">
          <w:headerReference w:type="default" r:id="rId14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252942" w:rsidRPr="00593109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3109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547896" w:rsidRPr="00593109">
        <w:rPr>
          <w:rFonts w:ascii="Times New Roman" w:hAnsi="Times New Roman" w:cs="Times New Roman"/>
          <w:sz w:val="28"/>
          <w:szCs w:val="28"/>
        </w:rPr>
        <w:t>5</w:t>
      </w:r>
      <w:r w:rsidRPr="00593109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водоснабжению  </w:t>
      </w:r>
      <w:r w:rsidR="00372B15">
        <w:rPr>
          <w:rFonts w:ascii="Times New Roman" w:hAnsi="Times New Roman" w:cs="Times New Roman"/>
          <w:sz w:val="28"/>
          <w:szCs w:val="28"/>
        </w:rPr>
        <w:t>Андреевског</w:t>
      </w:r>
      <w:r w:rsidR="001854CA" w:rsidRPr="00593109">
        <w:rPr>
          <w:rFonts w:ascii="Times New Roman" w:hAnsi="Times New Roman" w:cs="Times New Roman"/>
          <w:sz w:val="28"/>
          <w:szCs w:val="28"/>
        </w:rPr>
        <w:t>о</w:t>
      </w:r>
      <w:r w:rsidR="00252942" w:rsidRPr="00593109">
        <w:rPr>
          <w:rFonts w:ascii="Times New Roman" w:hAnsi="Times New Roman" w:cs="Times New Roman"/>
          <w:sz w:val="28"/>
          <w:szCs w:val="28"/>
        </w:rPr>
        <w:t xml:space="preserve"> сельсовета Баганского</w:t>
      </w:r>
      <w:r w:rsidRPr="0059310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F15D02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3109">
        <w:rPr>
          <w:rFonts w:ascii="Times New Roman" w:hAnsi="Times New Roman" w:cs="Times New Roman"/>
          <w:sz w:val="28"/>
          <w:szCs w:val="28"/>
        </w:rPr>
        <w:t xml:space="preserve">на </w:t>
      </w:r>
      <w:r w:rsidR="00C84536" w:rsidRPr="00593109">
        <w:rPr>
          <w:rFonts w:ascii="Times New Roman" w:hAnsi="Times New Roman" w:cs="Times New Roman"/>
          <w:sz w:val="28"/>
          <w:szCs w:val="28"/>
        </w:rPr>
        <w:t>2021</w:t>
      </w:r>
      <w:r w:rsidRPr="00593109">
        <w:rPr>
          <w:rFonts w:ascii="Times New Roman" w:hAnsi="Times New Roman" w:cs="Times New Roman"/>
          <w:sz w:val="28"/>
          <w:szCs w:val="28"/>
        </w:rPr>
        <w:t xml:space="preserve"> – </w:t>
      </w:r>
      <w:r w:rsidR="00C84536" w:rsidRPr="00593109">
        <w:rPr>
          <w:rFonts w:ascii="Times New Roman" w:hAnsi="Times New Roman" w:cs="Times New Roman"/>
          <w:sz w:val="28"/>
          <w:szCs w:val="28"/>
        </w:rPr>
        <w:t>2038</w:t>
      </w:r>
      <w:r w:rsidRPr="0059310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84536" w:rsidRPr="0090417A" w:rsidRDefault="00C84536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827"/>
        <w:gridCol w:w="1134"/>
        <w:gridCol w:w="1532"/>
        <w:gridCol w:w="1532"/>
        <w:gridCol w:w="1532"/>
        <w:gridCol w:w="1532"/>
        <w:gridCol w:w="1532"/>
        <w:gridCol w:w="1532"/>
      </w:tblGrid>
      <w:tr w:rsidR="00F15D02" w:rsidRPr="0090417A" w:rsidTr="00447CD0">
        <w:tc>
          <w:tcPr>
            <w:tcW w:w="640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192" w:type="dxa"/>
            <w:gridSpan w:val="6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90417A" w:rsidTr="00447CD0">
        <w:tc>
          <w:tcPr>
            <w:tcW w:w="640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04E54" w:rsidRPr="0090417A" w:rsidRDefault="00304E54" w:rsidP="00C8453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32" w:type="dxa"/>
            <w:vAlign w:val="center"/>
          </w:tcPr>
          <w:p w:rsidR="00304E54" w:rsidRPr="0090417A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32" w:type="dxa"/>
            <w:vAlign w:val="center"/>
          </w:tcPr>
          <w:p w:rsidR="00304E54" w:rsidRPr="0090417A" w:rsidRDefault="00C84536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32" w:type="dxa"/>
            <w:vAlign w:val="center"/>
          </w:tcPr>
          <w:p w:rsidR="00304E54" w:rsidRPr="0090417A" w:rsidRDefault="00C84536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532" w:type="dxa"/>
            <w:vAlign w:val="center"/>
          </w:tcPr>
          <w:p w:rsidR="00304E54" w:rsidRPr="0090417A" w:rsidRDefault="00C8453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32" w:type="dxa"/>
            <w:vAlign w:val="center"/>
          </w:tcPr>
          <w:p w:rsidR="00304E54" w:rsidRPr="0090417A" w:rsidRDefault="00304E54" w:rsidP="00304E5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FF6F0A" w:rsidRPr="00836476" w:rsidTr="00447CD0">
        <w:tc>
          <w:tcPr>
            <w:tcW w:w="640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FF6F0A" w:rsidRPr="00836476" w:rsidRDefault="00B83A4F" w:rsidP="0083647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Строительство станции водопо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готовки (с. </w:t>
            </w:r>
            <w:r w:rsidR="00836476" w:rsidRP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Андреевка</w:t>
            </w:r>
            <w:r w:rsidR="00786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 ед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.)</w:t>
            </w:r>
          </w:p>
        </w:tc>
        <w:tc>
          <w:tcPr>
            <w:tcW w:w="1134" w:type="dxa"/>
            <w:vAlign w:val="center"/>
          </w:tcPr>
          <w:p w:rsidR="00FF6F0A" w:rsidRPr="00836476" w:rsidRDefault="0083647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83647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FF6F0A" w:rsidRPr="00836476" w:rsidTr="00447CD0">
        <w:tc>
          <w:tcPr>
            <w:tcW w:w="640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FF6F0A" w:rsidRPr="00836476" w:rsidRDefault="005E641C" w:rsidP="0083647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 водопроводной с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 (с. </w:t>
            </w:r>
            <w:r w:rsid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Андреевка</w:t>
            </w:r>
            <w:r w:rsidR="007866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7,47 км</w:t>
            </w:r>
            <w:r w:rsid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:rsidR="00FF6F0A" w:rsidRPr="00836476" w:rsidRDefault="0083647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60000</w:t>
            </w: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83647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83647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532" w:type="dxa"/>
            <w:vAlign w:val="center"/>
          </w:tcPr>
          <w:p w:rsidR="00FF6F0A" w:rsidRPr="00836476" w:rsidRDefault="0083647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5E641C" w:rsidRPr="00836476" w:rsidTr="00447CD0">
        <w:tc>
          <w:tcPr>
            <w:tcW w:w="640" w:type="dxa"/>
            <w:vAlign w:val="center"/>
          </w:tcPr>
          <w:p w:rsidR="005E641C" w:rsidRPr="00836476" w:rsidRDefault="0025294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5E641C" w:rsidRPr="00836476" w:rsidRDefault="005E641C" w:rsidP="00836476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 водопроводной с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 (</w:t>
            </w:r>
            <w:proofErr w:type="spellStart"/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омановка</w:t>
            </w:r>
            <w:proofErr w:type="spellEnd"/>
            <w:r w:rsidR="002D6C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1,63 км</w:t>
            </w:r>
            <w:r w:rsid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:rsidR="005E641C" w:rsidRPr="00836476" w:rsidRDefault="0083647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10000</w:t>
            </w: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83647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6958B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8B0" w:rsidRPr="00836476" w:rsidTr="006958B0">
        <w:trPr>
          <w:trHeight w:val="785"/>
        </w:trPr>
        <w:tc>
          <w:tcPr>
            <w:tcW w:w="640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6958B0" w:rsidRPr="00836476" w:rsidRDefault="006958B0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 водопроводной с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 (</w:t>
            </w:r>
            <w:proofErr w:type="spellStart"/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.Теренгуль</w:t>
            </w:r>
            <w:proofErr w:type="spellEnd"/>
            <w:r w:rsidR="007866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2,6 км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26000</w:t>
            </w: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6958B0" w:rsidRPr="00836476" w:rsidRDefault="0078664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8B0" w:rsidRPr="00836476" w:rsidTr="006958B0">
        <w:trPr>
          <w:trHeight w:val="838"/>
        </w:trPr>
        <w:tc>
          <w:tcPr>
            <w:tcW w:w="640" w:type="dxa"/>
            <w:vAlign w:val="center"/>
          </w:tcPr>
          <w:p w:rsidR="006958B0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6958B0" w:rsidRPr="00836476" w:rsidRDefault="006958B0" w:rsidP="006958B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 водопроводной с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обг.п.Районная</w:t>
            </w:r>
            <w:proofErr w:type="spellEnd"/>
            <w:r w:rsidR="007866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1,35км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15000</w:t>
            </w: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6958B0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5E641C" w:rsidRPr="00836476" w:rsidTr="006958B0">
        <w:trPr>
          <w:trHeight w:val="838"/>
        </w:trPr>
        <w:tc>
          <w:tcPr>
            <w:tcW w:w="640" w:type="dxa"/>
            <w:vAlign w:val="center"/>
          </w:tcPr>
          <w:p w:rsidR="005E641C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5E641C" w:rsidRPr="00836476" w:rsidRDefault="00252942" w:rsidP="006958B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скважины</w:t>
            </w:r>
            <w:r w:rsidR="00366D8C"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(с. </w:t>
            </w:r>
            <w:r w:rsidR="00695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95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95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дреевка</w:t>
            </w:r>
            <w:r w:rsidR="00366D8C" w:rsidRPr="0083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ед.)</w:t>
            </w:r>
          </w:p>
        </w:tc>
        <w:tc>
          <w:tcPr>
            <w:tcW w:w="1134" w:type="dxa"/>
            <w:vAlign w:val="center"/>
          </w:tcPr>
          <w:p w:rsidR="005E641C" w:rsidRPr="00836476" w:rsidRDefault="006958B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30000</w:t>
            </w: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5E641C" w:rsidRPr="00836476" w:rsidTr="00447CD0">
        <w:tc>
          <w:tcPr>
            <w:tcW w:w="640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5E641C" w:rsidRPr="00836476" w:rsidRDefault="005E641C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836476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0A" w:rsidRPr="007E3AB0" w:rsidTr="00447CD0">
        <w:tc>
          <w:tcPr>
            <w:tcW w:w="640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F6F0A" w:rsidRPr="00836476" w:rsidRDefault="007E3AB0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4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FF6F0A" w:rsidRPr="00836476" w:rsidRDefault="006958B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147000</w:t>
            </w: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252942" w:rsidRPr="0083647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32" w:type="dxa"/>
            <w:vAlign w:val="center"/>
          </w:tcPr>
          <w:p w:rsidR="00FF6F0A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532" w:type="dxa"/>
            <w:vAlign w:val="center"/>
          </w:tcPr>
          <w:p w:rsidR="00FF6F0A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  <w:tc>
          <w:tcPr>
            <w:tcW w:w="1532" w:type="dxa"/>
            <w:vAlign w:val="center"/>
          </w:tcPr>
          <w:p w:rsidR="00FF6F0A" w:rsidRPr="00836476" w:rsidRDefault="006958B0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81000</w:t>
            </w:r>
          </w:p>
        </w:tc>
      </w:tr>
    </w:tbl>
    <w:p w:rsidR="00F15D02" w:rsidRPr="0090417A" w:rsidRDefault="00F15D02" w:rsidP="00CF4822">
      <w:pPr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2942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6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</w:t>
      </w:r>
      <w:r w:rsidR="00252942">
        <w:rPr>
          <w:rFonts w:ascii="Times New Roman" w:hAnsi="Times New Roman" w:cs="Times New Roman"/>
          <w:sz w:val="28"/>
          <w:szCs w:val="28"/>
        </w:rPr>
        <w:t>теплоснабжению</w:t>
      </w: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="00372B15">
        <w:rPr>
          <w:rFonts w:ascii="Times New Roman" w:hAnsi="Times New Roman" w:cs="Times New Roman"/>
          <w:sz w:val="28"/>
          <w:szCs w:val="28"/>
        </w:rPr>
        <w:t>Андреевского</w:t>
      </w:r>
      <w:r w:rsidR="00252942">
        <w:rPr>
          <w:rFonts w:ascii="Times New Roman" w:hAnsi="Times New Roman" w:cs="Times New Roman"/>
          <w:sz w:val="28"/>
          <w:szCs w:val="28"/>
        </w:rPr>
        <w:t xml:space="preserve"> сельсовета Баганского </w:t>
      </w:r>
      <w:r w:rsidR="00252942" w:rsidRPr="0090417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F15D02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на </w:t>
      </w:r>
      <w:r w:rsidR="00252942">
        <w:rPr>
          <w:rFonts w:ascii="Times New Roman" w:hAnsi="Times New Roman" w:cs="Times New Roman"/>
          <w:sz w:val="28"/>
          <w:szCs w:val="28"/>
        </w:rPr>
        <w:t>2021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</w:t>
      </w:r>
      <w:r w:rsidR="00252942">
        <w:rPr>
          <w:rFonts w:ascii="Times New Roman" w:hAnsi="Times New Roman" w:cs="Times New Roman"/>
          <w:sz w:val="28"/>
          <w:szCs w:val="28"/>
        </w:rPr>
        <w:t>2038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84536" w:rsidRPr="0090417A" w:rsidRDefault="00C84536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827"/>
        <w:gridCol w:w="1134"/>
        <w:gridCol w:w="1532"/>
        <w:gridCol w:w="1532"/>
        <w:gridCol w:w="1532"/>
        <w:gridCol w:w="1532"/>
        <w:gridCol w:w="1532"/>
        <w:gridCol w:w="1532"/>
      </w:tblGrid>
      <w:tr w:rsidR="00F15D02" w:rsidRPr="0090417A" w:rsidTr="00447CD0">
        <w:tc>
          <w:tcPr>
            <w:tcW w:w="640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  <w:vAlign w:val="center"/>
          </w:tcPr>
          <w:p w:rsidR="00F15D02" w:rsidRPr="006958B0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vAlign w:val="center"/>
          </w:tcPr>
          <w:p w:rsidR="00F15D02" w:rsidRPr="006958B0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192" w:type="dxa"/>
            <w:gridSpan w:val="6"/>
            <w:vAlign w:val="center"/>
          </w:tcPr>
          <w:p w:rsidR="00F15D02" w:rsidRPr="006958B0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90417A" w:rsidTr="00447CD0">
        <w:tc>
          <w:tcPr>
            <w:tcW w:w="640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304E54" w:rsidRPr="006958B0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E54" w:rsidRPr="006958B0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04E54" w:rsidRPr="006958B0" w:rsidRDefault="00304E54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252942"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32" w:type="dxa"/>
            <w:vAlign w:val="center"/>
          </w:tcPr>
          <w:p w:rsidR="00304E54" w:rsidRPr="006958B0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2942"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w="1532" w:type="dxa"/>
            <w:vAlign w:val="center"/>
          </w:tcPr>
          <w:p w:rsidR="00304E54" w:rsidRPr="006958B0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32" w:type="dxa"/>
            <w:vAlign w:val="center"/>
          </w:tcPr>
          <w:p w:rsidR="00304E54" w:rsidRPr="006958B0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532" w:type="dxa"/>
            <w:vAlign w:val="center"/>
          </w:tcPr>
          <w:p w:rsidR="00304E54" w:rsidRPr="006958B0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32" w:type="dxa"/>
            <w:vAlign w:val="center"/>
          </w:tcPr>
          <w:p w:rsidR="00304E54" w:rsidRPr="006958B0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252942"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252942" w:rsidRPr="0069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252942" w:rsidRPr="0090417A" w:rsidTr="00252942">
        <w:tc>
          <w:tcPr>
            <w:tcW w:w="640" w:type="dxa"/>
            <w:vAlign w:val="center"/>
          </w:tcPr>
          <w:p w:rsidR="00252942" w:rsidRPr="0090417A" w:rsidRDefault="00B84B15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252942" w:rsidRPr="006958B0" w:rsidRDefault="0088236C" w:rsidP="00B84B1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Строительство модульной котел</w:t>
            </w:r>
            <w:r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="002D6C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ной (</w:t>
            </w:r>
            <w:proofErr w:type="spellStart"/>
            <w:r w:rsidR="002D6C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бг.п</w:t>
            </w:r>
            <w:proofErr w:type="gramStart"/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айонная</w:t>
            </w:r>
            <w:proofErr w:type="spellEnd"/>
            <w:r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 ед.)</w:t>
            </w:r>
          </w:p>
        </w:tc>
        <w:tc>
          <w:tcPr>
            <w:tcW w:w="1134" w:type="dxa"/>
            <w:vAlign w:val="center"/>
          </w:tcPr>
          <w:p w:rsidR="00252942" w:rsidRPr="006958B0" w:rsidRDefault="00B84B15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65000</w:t>
            </w: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B84B15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65000</w:t>
            </w:r>
          </w:p>
        </w:tc>
      </w:tr>
      <w:tr w:rsidR="00252942" w:rsidRPr="0090417A" w:rsidTr="00252942">
        <w:tc>
          <w:tcPr>
            <w:tcW w:w="640" w:type="dxa"/>
            <w:vAlign w:val="center"/>
          </w:tcPr>
          <w:p w:rsidR="00252942" w:rsidRPr="0090417A" w:rsidRDefault="00B84B15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252942" w:rsidRPr="006958B0" w:rsidRDefault="002D6C88" w:rsidP="00366D8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Замена котлов на котельной</w:t>
            </w:r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А</w:t>
            </w:r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дреевка</w:t>
            </w:r>
            <w:r w:rsidR="00786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</w:t>
            </w:r>
            <w:r w:rsidR="0088236C"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ед.</w:t>
            </w:r>
          </w:p>
        </w:tc>
        <w:tc>
          <w:tcPr>
            <w:tcW w:w="1134" w:type="dxa"/>
            <w:vAlign w:val="center"/>
          </w:tcPr>
          <w:p w:rsidR="00252942" w:rsidRPr="006958B0" w:rsidRDefault="00B84B15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2500</w:t>
            </w:r>
          </w:p>
        </w:tc>
        <w:tc>
          <w:tcPr>
            <w:tcW w:w="1532" w:type="dxa"/>
            <w:vAlign w:val="center"/>
          </w:tcPr>
          <w:p w:rsidR="00252942" w:rsidRPr="006958B0" w:rsidRDefault="00252942" w:rsidP="00B84B1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B84B15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2500</w:t>
            </w: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52942" w:rsidRPr="0090417A" w:rsidTr="00252942">
        <w:tc>
          <w:tcPr>
            <w:tcW w:w="640" w:type="dxa"/>
            <w:vAlign w:val="center"/>
          </w:tcPr>
          <w:p w:rsidR="00252942" w:rsidRPr="0090417A" w:rsidRDefault="00B84B15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252942" w:rsidRPr="006958B0" w:rsidRDefault="0088236C" w:rsidP="00366D8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Строительство модульной котел</w:t>
            </w:r>
            <w:r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ной</w:t>
            </w:r>
            <w:r w:rsidR="008026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(п</w:t>
            </w:r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Теренгуль</w:t>
            </w:r>
            <w:r w:rsidR="009C39D1"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 ед.)</w:t>
            </w:r>
          </w:p>
        </w:tc>
        <w:tc>
          <w:tcPr>
            <w:tcW w:w="1134" w:type="dxa"/>
            <w:vAlign w:val="center"/>
          </w:tcPr>
          <w:p w:rsidR="00252942" w:rsidRPr="006958B0" w:rsidRDefault="00B84B15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45000</w:t>
            </w: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6958B0" w:rsidRDefault="00B84B15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45000</w:t>
            </w:r>
          </w:p>
        </w:tc>
      </w:tr>
      <w:tr w:rsidR="009C39D1" w:rsidRPr="0090417A" w:rsidTr="00252942">
        <w:tc>
          <w:tcPr>
            <w:tcW w:w="640" w:type="dxa"/>
            <w:vAlign w:val="center"/>
          </w:tcPr>
          <w:p w:rsidR="009C39D1" w:rsidRDefault="00B84B15" w:rsidP="009C39D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  <w:vAlign w:val="center"/>
          </w:tcPr>
          <w:p w:rsidR="009C39D1" w:rsidRPr="006958B0" w:rsidRDefault="009C39D1" w:rsidP="00B84B1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Реконструкция тепловых сетей (</w:t>
            </w:r>
            <w:proofErr w:type="spellStart"/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обг.п</w:t>
            </w:r>
            <w:proofErr w:type="gramStart"/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ай</w:t>
            </w:r>
            <w:r w:rsidR="002D6C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="00B84B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нная</w:t>
            </w:r>
            <w:proofErr w:type="spellEnd"/>
            <w:r w:rsidR="00786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D6C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86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0,45 км</w:t>
            </w:r>
            <w:r w:rsidRPr="006958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134" w:type="dxa"/>
            <w:vAlign w:val="center"/>
          </w:tcPr>
          <w:p w:rsidR="009C39D1" w:rsidRPr="006958B0" w:rsidRDefault="00B84B15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7000</w:t>
            </w: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B84B15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7000</w:t>
            </w:r>
          </w:p>
        </w:tc>
      </w:tr>
      <w:tr w:rsidR="009C39D1" w:rsidRPr="0090417A" w:rsidTr="006958B0">
        <w:trPr>
          <w:trHeight w:val="483"/>
        </w:trPr>
        <w:tc>
          <w:tcPr>
            <w:tcW w:w="640" w:type="dxa"/>
            <w:vAlign w:val="center"/>
          </w:tcPr>
          <w:p w:rsidR="009C39D1" w:rsidRDefault="009C39D1" w:rsidP="009C39D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C39D1" w:rsidRPr="0090417A" w:rsidTr="00252942">
        <w:tc>
          <w:tcPr>
            <w:tcW w:w="640" w:type="dxa"/>
            <w:vAlign w:val="center"/>
          </w:tcPr>
          <w:p w:rsidR="009C39D1" w:rsidRDefault="009C39D1" w:rsidP="009C39D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6958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9C39D1" w:rsidRPr="006958B0" w:rsidRDefault="00B84B15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119500</w:t>
            </w: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6958B0" w:rsidRDefault="00B84B15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2500</w:t>
            </w:r>
          </w:p>
        </w:tc>
        <w:tc>
          <w:tcPr>
            <w:tcW w:w="1532" w:type="dxa"/>
            <w:vAlign w:val="center"/>
          </w:tcPr>
          <w:p w:rsidR="009C39D1" w:rsidRPr="006958B0" w:rsidRDefault="00660509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117000</w:t>
            </w:r>
          </w:p>
        </w:tc>
      </w:tr>
    </w:tbl>
    <w:p w:rsidR="009B47A8" w:rsidRDefault="009B47A8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7FE8" w:rsidRDefault="00F15D02" w:rsidP="006D7FE8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7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</w:t>
      </w:r>
      <w:r w:rsidR="00B86D4A">
        <w:rPr>
          <w:rFonts w:ascii="Times New Roman" w:hAnsi="Times New Roman" w:cs="Times New Roman"/>
          <w:sz w:val="28"/>
          <w:szCs w:val="28"/>
        </w:rPr>
        <w:t>сбору и вывозу ТКО</w:t>
      </w:r>
      <w:r w:rsidR="00076735">
        <w:rPr>
          <w:rFonts w:ascii="Times New Roman" w:hAnsi="Times New Roman" w:cs="Times New Roman"/>
          <w:sz w:val="28"/>
          <w:szCs w:val="28"/>
        </w:rPr>
        <w:t xml:space="preserve"> </w:t>
      </w:r>
      <w:r w:rsidR="006D7FE8">
        <w:rPr>
          <w:rFonts w:ascii="Times New Roman" w:hAnsi="Times New Roman" w:cs="Times New Roman"/>
          <w:sz w:val="28"/>
          <w:szCs w:val="28"/>
        </w:rPr>
        <w:t xml:space="preserve">с территории </w:t>
      </w:r>
      <w:r w:rsidR="00372B15">
        <w:rPr>
          <w:rFonts w:ascii="Times New Roman" w:hAnsi="Times New Roman" w:cs="Times New Roman"/>
          <w:sz w:val="28"/>
          <w:szCs w:val="28"/>
        </w:rPr>
        <w:t>Андреевского</w:t>
      </w:r>
      <w:r w:rsidR="006D7FE8">
        <w:rPr>
          <w:rFonts w:ascii="Times New Roman" w:hAnsi="Times New Roman" w:cs="Times New Roman"/>
          <w:sz w:val="28"/>
          <w:szCs w:val="28"/>
        </w:rPr>
        <w:t xml:space="preserve"> сельсовета Баганского </w:t>
      </w:r>
      <w:r w:rsidR="006D7FE8" w:rsidRPr="0090417A">
        <w:rPr>
          <w:rFonts w:ascii="Times New Roman" w:hAnsi="Times New Roman" w:cs="Times New Roman"/>
          <w:sz w:val="28"/>
          <w:szCs w:val="28"/>
        </w:rPr>
        <w:t>мун</w:t>
      </w:r>
      <w:r w:rsidR="006D7FE8" w:rsidRPr="0090417A">
        <w:rPr>
          <w:rFonts w:ascii="Times New Roman" w:hAnsi="Times New Roman" w:cs="Times New Roman"/>
          <w:sz w:val="28"/>
          <w:szCs w:val="28"/>
        </w:rPr>
        <w:t>и</w:t>
      </w:r>
      <w:r w:rsidR="006D7FE8" w:rsidRPr="0090417A">
        <w:rPr>
          <w:rFonts w:ascii="Times New Roman" w:hAnsi="Times New Roman" w:cs="Times New Roman"/>
          <w:sz w:val="28"/>
          <w:szCs w:val="28"/>
        </w:rPr>
        <w:t xml:space="preserve">ципального района на </w:t>
      </w:r>
      <w:r w:rsidR="006D7FE8">
        <w:rPr>
          <w:rFonts w:ascii="Times New Roman" w:hAnsi="Times New Roman" w:cs="Times New Roman"/>
          <w:sz w:val="28"/>
          <w:szCs w:val="28"/>
        </w:rPr>
        <w:t>2021</w:t>
      </w:r>
      <w:r w:rsidR="006D7FE8" w:rsidRPr="0090417A">
        <w:rPr>
          <w:rFonts w:ascii="Times New Roman" w:hAnsi="Times New Roman" w:cs="Times New Roman"/>
          <w:sz w:val="28"/>
          <w:szCs w:val="28"/>
        </w:rPr>
        <w:t xml:space="preserve"> – </w:t>
      </w:r>
      <w:r w:rsidR="006D7FE8">
        <w:rPr>
          <w:rFonts w:ascii="Times New Roman" w:hAnsi="Times New Roman" w:cs="Times New Roman"/>
          <w:sz w:val="28"/>
          <w:szCs w:val="28"/>
        </w:rPr>
        <w:t>2038</w:t>
      </w:r>
      <w:r w:rsidR="006D7FE8" w:rsidRPr="0090417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84536" w:rsidRPr="0090417A" w:rsidRDefault="00C84536" w:rsidP="006D7FE8">
      <w:p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47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3"/>
        <w:gridCol w:w="3499"/>
        <w:gridCol w:w="1206"/>
        <w:gridCol w:w="1367"/>
        <w:gridCol w:w="1487"/>
        <w:gridCol w:w="1487"/>
        <w:gridCol w:w="1754"/>
        <w:gridCol w:w="1843"/>
        <w:gridCol w:w="1417"/>
      </w:tblGrid>
      <w:tr w:rsidR="00F15D02" w:rsidRPr="0090417A">
        <w:tc>
          <w:tcPr>
            <w:tcW w:w="733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99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206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355" w:type="dxa"/>
            <w:gridSpan w:val="6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90417A">
        <w:tc>
          <w:tcPr>
            <w:tcW w:w="733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99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487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487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754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843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417" w:type="dxa"/>
            <w:vAlign w:val="center"/>
          </w:tcPr>
          <w:p w:rsidR="00304E54" w:rsidRPr="0090417A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C3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9C3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2D3B0B" w:rsidRPr="00593109">
        <w:tc>
          <w:tcPr>
            <w:tcW w:w="733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3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9" w:type="dxa"/>
            <w:vAlign w:val="center"/>
          </w:tcPr>
          <w:p w:rsidR="002D3B0B" w:rsidRPr="0003636B" w:rsidRDefault="002D3B0B" w:rsidP="000810B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63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r w:rsidR="00081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площадки вр</w:t>
            </w:r>
            <w:r w:rsidR="00081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81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менного накопления отходов в </w:t>
            </w:r>
            <w:proofErr w:type="spellStart"/>
            <w:r w:rsidR="00081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081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="00081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ндреевка</w:t>
            </w:r>
            <w:proofErr w:type="spellEnd"/>
            <w:r w:rsidRPr="000363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(1шт).</w:t>
            </w:r>
          </w:p>
        </w:tc>
        <w:tc>
          <w:tcPr>
            <w:tcW w:w="1206" w:type="dxa"/>
            <w:vAlign w:val="center"/>
          </w:tcPr>
          <w:p w:rsidR="002D3B0B" w:rsidRPr="0003636B" w:rsidRDefault="000810BF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2D3B0B" w:rsidRPr="0003636B">
              <w:rPr>
                <w:rFonts w:ascii="Times New Roman" w:hAnsi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136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363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48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363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48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363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754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363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843" w:type="dxa"/>
            <w:vAlign w:val="center"/>
          </w:tcPr>
          <w:p w:rsidR="002D3B0B" w:rsidRPr="0003636B" w:rsidRDefault="000810BF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D3B0B" w:rsidRPr="0003636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3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3B0B" w:rsidRPr="00593109">
        <w:tc>
          <w:tcPr>
            <w:tcW w:w="733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54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B0B" w:rsidRPr="00593109">
        <w:tc>
          <w:tcPr>
            <w:tcW w:w="733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9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63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6" w:type="dxa"/>
            <w:vAlign w:val="center"/>
          </w:tcPr>
          <w:p w:rsidR="002D3B0B" w:rsidRPr="0003636B" w:rsidRDefault="000810BF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15</w:t>
            </w:r>
            <w:r w:rsidR="002D3B0B" w:rsidRPr="0003636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000,0</w:t>
            </w:r>
          </w:p>
        </w:tc>
        <w:tc>
          <w:tcPr>
            <w:tcW w:w="136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3636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48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3636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48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3636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754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3636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843" w:type="dxa"/>
            <w:vAlign w:val="center"/>
          </w:tcPr>
          <w:p w:rsidR="002D3B0B" w:rsidRPr="0003636B" w:rsidRDefault="000810BF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2D3B0B" w:rsidRPr="0003636B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1417" w:type="dxa"/>
            <w:vAlign w:val="center"/>
          </w:tcPr>
          <w:p w:rsidR="002D3B0B" w:rsidRPr="0003636B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36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1920B3" w:rsidRPr="00593109" w:rsidRDefault="001920B3" w:rsidP="006D7FE8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red"/>
        </w:rPr>
      </w:pPr>
    </w:p>
    <w:p w:rsidR="00F15D02" w:rsidRPr="003F5D9E" w:rsidRDefault="00F15D02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5D9E">
        <w:rPr>
          <w:rFonts w:ascii="Times New Roman" w:hAnsi="Times New Roman" w:cs="Times New Roman"/>
          <w:sz w:val="28"/>
          <w:szCs w:val="28"/>
        </w:rPr>
        <w:t>Таблица 1</w:t>
      </w:r>
      <w:r w:rsidR="00547896" w:rsidRPr="003F5D9E">
        <w:rPr>
          <w:rFonts w:ascii="Times New Roman" w:hAnsi="Times New Roman" w:cs="Times New Roman"/>
          <w:sz w:val="28"/>
          <w:szCs w:val="28"/>
        </w:rPr>
        <w:t>8</w:t>
      </w:r>
      <w:r w:rsidRPr="003F5D9E">
        <w:rPr>
          <w:rFonts w:ascii="Times New Roman" w:hAnsi="Times New Roman" w:cs="Times New Roman"/>
          <w:sz w:val="28"/>
          <w:szCs w:val="28"/>
        </w:rPr>
        <w:t xml:space="preserve"> - Финансирование инвестиционных проектов с разбивкой по каждому источнику </w:t>
      </w:r>
    </w:p>
    <w:p w:rsidR="00C84536" w:rsidRPr="003F5D9E" w:rsidRDefault="00C84536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1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49"/>
        <w:gridCol w:w="1651"/>
        <w:gridCol w:w="1651"/>
        <w:gridCol w:w="1651"/>
        <w:gridCol w:w="1652"/>
        <w:gridCol w:w="1651"/>
        <w:gridCol w:w="2092"/>
        <w:gridCol w:w="1418"/>
      </w:tblGrid>
      <w:tr w:rsidR="00304E54" w:rsidRPr="003F5D9E" w:rsidTr="0042103C">
        <w:tc>
          <w:tcPr>
            <w:tcW w:w="3049" w:type="dxa"/>
          </w:tcPr>
          <w:p w:rsidR="00304E54" w:rsidRPr="003F5D9E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инвестиций</w:t>
            </w:r>
          </w:p>
        </w:tc>
        <w:tc>
          <w:tcPr>
            <w:tcW w:w="1651" w:type="dxa"/>
            <w:vAlign w:val="center"/>
          </w:tcPr>
          <w:p w:rsidR="00304E54" w:rsidRPr="003F5D9E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651" w:type="dxa"/>
            <w:vAlign w:val="center"/>
          </w:tcPr>
          <w:p w:rsidR="00304E54" w:rsidRPr="003F5D9E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651" w:type="dxa"/>
            <w:vAlign w:val="center"/>
          </w:tcPr>
          <w:p w:rsidR="00304E54" w:rsidRPr="003F5D9E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652" w:type="dxa"/>
            <w:vAlign w:val="center"/>
          </w:tcPr>
          <w:p w:rsidR="00304E54" w:rsidRPr="003F5D9E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651" w:type="dxa"/>
            <w:vAlign w:val="center"/>
          </w:tcPr>
          <w:p w:rsidR="00304E54" w:rsidRPr="003F5D9E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2092" w:type="dxa"/>
            <w:vAlign w:val="center"/>
          </w:tcPr>
          <w:p w:rsidR="00304E54" w:rsidRPr="003F5D9E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D7FE8"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6D7FE8"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  <w:tc>
          <w:tcPr>
            <w:tcW w:w="1418" w:type="dxa"/>
            <w:vAlign w:val="center"/>
          </w:tcPr>
          <w:p w:rsidR="00304E54" w:rsidRPr="003F5D9E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</w:tr>
      <w:tr w:rsidR="00304E54" w:rsidRPr="003F5D9E" w:rsidTr="0042103C">
        <w:tc>
          <w:tcPr>
            <w:tcW w:w="13397" w:type="dxa"/>
            <w:gridSpan w:val="7"/>
            <w:vAlign w:val="center"/>
          </w:tcPr>
          <w:p w:rsidR="00304E54" w:rsidRPr="003F5D9E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418" w:type="dxa"/>
            <w:vAlign w:val="center"/>
          </w:tcPr>
          <w:p w:rsidR="00304E54" w:rsidRPr="003F5D9E" w:rsidRDefault="00C85BD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75300</w:t>
            </w:r>
            <w:r w:rsidR="00FC3F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,0</w:t>
            </w:r>
          </w:p>
        </w:tc>
      </w:tr>
      <w:tr w:rsidR="00304E54" w:rsidRPr="003F5D9E" w:rsidTr="0042103C">
        <w:tc>
          <w:tcPr>
            <w:tcW w:w="3049" w:type="dxa"/>
          </w:tcPr>
          <w:p w:rsidR="00304E54" w:rsidRPr="003F5D9E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1" w:type="dxa"/>
            <w:vAlign w:val="center"/>
          </w:tcPr>
          <w:p w:rsidR="00304E54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304E54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304E54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304E54" w:rsidRPr="003F5D9E" w:rsidRDefault="00FC3F4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4E54" w:rsidRPr="003F5D9E" w:rsidTr="003F5D9E">
        <w:trPr>
          <w:trHeight w:val="381"/>
        </w:trPr>
        <w:tc>
          <w:tcPr>
            <w:tcW w:w="3049" w:type="dxa"/>
          </w:tcPr>
          <w:p w:rsidR="00304E54" w:rsidRPr="003F5D9E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51" w:type="dxa"/>
            <w:vAlign w:val="center"/>
          </w:tcPr>
          <w:p w:rsidR="00304E54" w:rsidRPr="003F5D9E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3F5D9E" w:rsidRDefault="003F5D9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3F5D9E" w:rsidRDefault="003F5D9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35532,0</w:t>
            </w:r>
          </w:p>
        </w:tc>
        <w:tc>
          <w:tcPr>
            <w:tcW w:w="1652" w:type="dxa"/>
            <w:vAlign w:val="center"/>
          </w:tcPr>
          <w:p w:rsidR="00304E54" w:rsidRPr="003F5D9E" w:rsidRDefault="003F5D9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9870,0</w:t>
            </w:r>
          </w:p>
        </w:tc>
        <w:tc>
          <w:tcPr>
            <w:tcW w:w="1651" w:type="dxa"/>
            <w:vAlign w:val="center"/>
          </w:tcPr>
          <w:p w:rsidR="00304E54" w:rsidRPr="003F5D9E" w:rsidRDefault="003F5D9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19740,0</w:t>
            </w:r>
          </w:p>
        </w:tc>
        <w:tc>
          <w:tcPr>
            <w:tcW w:w="2092" w:type="dxa"/>
            <w:vAlign w:val="center"/>
          </w:tcPr>
          <w:p w:rsidR="00304E54" w:rsidRPr="003F5D9E" w:rsidRDefault="0003636B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6145,3</w:t>
            </w:r>
          </w:p>
        </w:tc>
        <w:tc>
          <w:tcPr>
            <w:tcW w:w="1418" w:type="dxa"/>
            <w:vAlign w:val="center"/>
          </w:tcPr>
          <w:p w:rsidR="00304E54" w:rsidRPr="003F5D9E" w:rsidRDefault="00C85BD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71287</w:t>
            </w:r>
            <w:r w:rsidR="00FC3F4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04E54" w:rsidRPr="003F5D9E" w:rsidTr="0042103C">
        <w:tc>
          <w:tcPr>
            <w:tcW w:w="3049" w:type="dxa"/>
          </w:tcPr>
          <w:p w:rsidR="00304E54" w:rsidRPr="003F5D9E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651" w:type="dxa"/>
            <w:vAlign w:val="center"/>
          </w:tcPr>
          <w:p w:rsidR="00304E54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1652" w:type="dxa"/>
            <w:vAlign w:val="center"/>
          </w:tcPr>
          <w:p w:rsidR="00304E54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651" w:type="dxa"/>
            <w:vAlign w:val="center"/>
          </w:tcPr>
          <w:p w:rsidR="00304E54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2092" w:type="dxa"/>
            <w:vAlign w:val="center"/>
          </w:tcPr>
          <w:p w:rsidR="00304E54" w:rsidRPr="003F5D9E" w:rsidRDefault="00FC3F4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154,7</w:t>
            </w:r>
          </w:p>
        </w:tc>
        <w:tc>
          <w:tcPr>
            <w:tcW w:w="1418" w:type="dxa"/>
            <w:vAlign w:val="center"/>
          </w:tcPr>
          <w:p w:rsidR="00304E54" w:rsidRPr="003F5D9E" w:rsidRDefault="00FC3F4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1012,7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3F5D9E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3F5D9E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B2197" w:rsidRPr="003F5D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03636B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3F5D9E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3F5D9E" w:rsidRDefault="00157A60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center"/>
          </w:tcPr>
          <w:p w:rsidR="00642ADE" w:rsidRPr="003F5D9E" w:rsidRDefault="00157A60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3F5D9E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B2197" w:rsidRPr="003F5D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2ADE" w:rsidRPr="003F5D9E" w:rsidTr="0042103C">
        <w:trPr>
          <w:trHeight w:val="295"/>
        </w:trPr>
        <w:tc>
          <w:tcPr>
            <w:tcW w:w="13397" w:type="dxa"/>
            <w:gridSpan w:val="7"/>
            <w:vAlign w:val="center"/>
          </w:tcPr>
          <w:p w:rsidR="00642ADE" w:rsidRPr="003F5D9E" w:rsidRDefault="00801B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  <w:tc>
          <w:tcPr>
            <w:tcW w:w="1418" w:type="dxa"/>
            <w:vAlign w:val="center"/>
          </w:tcPr>
          <w:p w:rsidR="00642ADE" w:rsidRPr="003F5D9E" w:rsidRDefault="00C85BD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47</w:t>
            </w:r>
            <w:r w:rsidR="00157A6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500</w:t>
            </w:r>
            <w:r w:rsidR="003C4304"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,00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304" w:rsidRPr="003F5D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52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304" w:rsidRPr="003F5D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51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2467,5</w:t>
            </w:r>
          </w:p>
        </w:tc>
        <w:tc>
          <w:tcPr>
            <w:tcW w:w="2092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44415,0</w:t>
            </w:r>
          </w:p>
        </w:tc>
        <w:tc>
          <w:tcPr>
            <w:tcW w:w="1418" w:type="dxa"/>
            <w:vAlign w:val="center"/>
          </w:tcPr>
          <w:p w:rsidR="00642ADE" w:rsidRPr="003F5D9E" w:rsidRDefault="00157A6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46882,5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304" w:rsidRPr="003F5D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52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304" w:rsidRPr="003F5D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51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092" w:type="dxa"/>
            <w:vAlign w:val="center"/>
          </w:tcPr>
          <w:p w:rsidR="00642ADE" w:rsidRPr="003F5D9E" w:rsidRDefault="00856196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1418" w:type="dxa"/>
            <w:vAlign w:val="center"/>
          </w:tcPr>
          <w:p w:rsidR="00642ADE" w:rsidRPr="003F5D9E" w:rsidRDefault="00157A6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617,5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651" w:type="dxa"/>
            <w:vAlign w:val="center"/>
          </w:tcPr>
          <w:p w:rsidR="00642ADE" w:rsidRPr="003F5D9E" w:rsidRDefault="00157A6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157A6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3F5D9E" w:rsidRDefault="00157A6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3F5D9E" w:rsidRDefault="00157A6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42ADE" w:rsidRPr="003F5D9E" w:rsidRDefault="00157A60" w:rsidP="00157A6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0,00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3F5D9E" w:rsidRDefault="008D3FA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3F5D9E" w:rsidTr="0042103C">
        <w:tc>
          <w:tcPr>
            <w:tcW w:w="13397" w:type="dxa"/>
            <w:gridSpan w:val="7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 и вывоз ТБО</w:t>
            </w:r>
          </w:p>
        </w:tc>
        <w:tc>
          <w:tcPr>
            <w:tcW w:w="1418" w:type="dxa"/>
            <w:vAlign w:val="center"/>
          </w:tcPr>
          <w:p w:rsidR="00642ADE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15</w:t>
            </w:r>
            <w:r w:rsidR="00023B55"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000</w:t>
            </w:r>
            <w:r w:rsidR="00657D2B" w:rsidRPr="003F5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,0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14805,0</w:t>
            </w:r>
          </w:p>
        </w:tc>
        <w:tc>
          <w:tcPr>
            <w:tcW w:w="1418" w:type="dxa"/>
            <w:vAlign w:val="center"/>
          </w:tcPr>
          <w:p w:rsidR="00642ADE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14805,0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418" w:type="dxa"/>
            <w:vAlign w:val="center"/>
          </w:tcPr>
          <w:p w:rsidR="00642ADE" w:rsidRPr="003F5D9E" w:rsidRDefault="003F5D9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3F5D9E" w:rsidRDefault="00023B55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3F5D9E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3F5D9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642AD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D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F1E34" w:rsidRDefault="004F1E34" w:rsidP="00CF4822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CF4822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90417A">
        <w:rPr>
          <w:rFonts w:ascii="Times New Roman" w:hAnsi="Times New Roman" w:cs="Times New Roman"/>
          <w:sz w:val="28"/>
          <w:szCs w:val="28"/>
        </w:rPr>
        <w:t>Как видно из таблицы 1</w:t>
      </w:r>
      <w:r w:rsidR="00547896">
        <w:rPr>
          <w:rFonts w:ascii="Times New Roman" w:hAnsi="Times New Roman" w:cs="Times New Roman"/>
          <w:sz w:val="28"/>
          <w:szCs w:val="28"/>
        </w:rPr>
        <w:t>8</w:t>
      </w:r>
      <w:r w:rsidRPr="0090417A">
        <w:rPr>
          <w:rFonts w:ascii="Times New Roman" w:hAnsi="Times New Roman" w:cs="Times New Roman"/>
          <w:sz w:val="28"/>
          <w:szCs w:val="28"/>
        </w:rPr>
        <w:t xml:space="preserve">, из общей суммы финансирования Программы </w:t>
      </w:r>
      <w:r w:rsidR="008D3FAA">
        <w:rPr>
          <w:rFonts w:ascii="Times New Roman" w:hAnsi="Times New Roman" w:cs="Times New Roman"/>
          <w:sz w:val="28"/>
          <w:szCs w:val="28"/>
        </w:rPr>
        <w:t>1,3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 предполагается финансировать 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средств 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районного бюджета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10% средства эксплуатирующих организации</w:t>
      </w:r>
      <w:r w:rsidR="0065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(в рамках ремонтных работ на водопроводных сетях и замене котельного оборудования) </w:t>
      </w:r>
      <w:r w:rsidR="0065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4F1E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98,7 до 8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8,7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 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предполагается из средств 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областного бюджета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рамках программных мероприятий в части нового строительства, реконструкции и </w:t>
      </w:r>
      <w:r w:rsidR="00437B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модернизации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65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F15D02" w:rsidRPr="0090417A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При снижении (увеличении) ресурсного обеспечения в установленном порядке вносятся изменения показателей Пр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граммы.</w:t>
      </w:r>
    </w:p>
    <w:p w:rsidR="004F1E34" w:rsidRPr="0090417A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Ожидаемый эффект от реализации инвестиционных проектов заключаетс</w:t>
      </w:r>
      <w:r w:rsidR="00437BF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 в повышении надежности ресурса 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сна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б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жения, качества ресурсов, а также снижение затрат на ремонты, экономии ресурсов в натуральных показателях и, в коне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ч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ном счете, в повышении экономической эффективности функционирования систем коммунальной инфраструктуры.</w:t>
      </w:r>
    </w:p>
    <w:p w:rsidR="00F15D02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F1E34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ectPr w:rsidR="004F1E34" w:rsidSect="001C437B">
          <w:pgSz w:w="16838" w:h="11906" w:orient="landscape"/>
          <w:pgMar w:top="567" w:right="567" w:bottom="567" w:left="1418" w:header="709" w:footer="709" w:gutter="0"/>
          <w:cols w:space="708"/>
          <w:docGrid w:linePitch="360"/>
        </w:sect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hanging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ОБОСНОВЫВАЮЩИЙ МАТЕРИАЛ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Обоснование прогнозируемого спроса на коммунальные ресурсы</w:t>
      </w:r>
    </w:p>
    <w:p w:rsidR="00215785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Согласно действующему генеральному плану на </w:t>
      </w:r>
      <w:r w:rsidR="00CB2953">
        <w:rPr>
          <w:rFonts w:ascii="Times New Roman" w:hAnsi="Times New Roman" w:cs="Times New Roman"/>
          <w:sz w:val="28"/>
          <w:szCs w:val="28"/>
        </w:rPr>
        <w:t>203</w:t>
      </w:r>
      <w:r w:rsidR="00F84C4A">
        <w:rPr>
          <w:rFonts w:ascii="Times New Roman" w:hAnsi="Times New Roman" w:cs="Times New Roman"/>
          <w:sz w:val="28"/>
          <w:szCs w:val="28"/>
        </w:rPr>
        <w:t>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</w:t>
      </w:r>
      <w:r w:rsidR="00F84C4A">
        <w:rPr>
          <w:rFonts w:ascii="Times New Roman" w:hAnsi="Times New Roman" w:cs="Times New Roman"/>
          <w:sz w:val="28"/>
          <w:szCs w:val="28"/>
        </w:rPr>
        <w:t xml:space="preserve"> не</w:t>
      </w:r>
      <w:r w:rsidRPr="0090417A">
        <w:rPr>
          <w:rFonts w:ascii="Times New Roman" w:hAnsi="Times New Roman" w:cs="Times New Roman"/>
          <w:sz w:val="28"/>
          <w:szCs w:val="28"/>
        </w:rPr>
        <w:t xml:space="preserve"> прогнозируется у</w:t>
      </w:r>
      <w:r w:rsidR="00215785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="00F84C4A">
        <w:rPr>
          <w:rFonts w:ascii="Times New Roman" w:hAnsi="Times New Roman" w:cs="Times New Roman"/>
          <w:sz w:val="28"/>
          <w:szCs w:val="28"/>
        </w:rPr>
        <w:t xml:space="preserve"> численности населения.</w:t>
      </w: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="00F84C4A">
        <w:rPr>
          <w:rFonts w:ascii="Times New Roman" w:hAnsi="Times New Roman" w:cs="Times New Roman"/>
          <w:sz w:val="28"/>
          <w:szCs w:val="28"/>
        </w:rPr>
        <w:t>С 2019</w:t>
      </w:r>
      <w:r w:rsidR="00215785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2D6C88">
        <w:rPr>
          <w:rFonts w:ascii="Times New Roman" w:hAnsi="Times New Roman" w:cs="Times New Roman"/>
          <w:sz w:val="28"/>
          <w:szCs w:val="28"/>
        </w:rPr>
        <w:t>Андреевском сельс</w:t>
      </w:r>
      <w:r w:rsidR="00F84C4A">
        <w:rPr>
          <w:rFonts w:ascii="Times New Roman" w:hAnsi="Times New Roman" w:cs="Times New Roman"/>
          <w:sz w:val="28"/>
          <w:szCs w:val="28"/>
        </w:rPr>
        <w:t>овете</w:t>
      </w:r>
      <w:r w:rsidR="00215785">
        <w:rPr>
          <w:rFonts w:ascii="Times New Roman" w:hAnsi="Times New Roman" w:cs="Times New Roman"/>
          <w:sz w:val="28"/>
          <w:szCs w:val="28"/>
        </w:rPr>
        <w:t xml:space="preserve"> наблюдается</w:t>
      </w:r>
      <w:r w:rsidR="00F84C4A">
        <w:rPr>
          <w:rFonts w:ascii="Times New Roman" w:hAnsi="Times New Roman" w:cs="Times New Roman"/>
          <w:sz w:val="28"/>
          <w:szCs w:val="28"/>
        </w:rPr>
        <w:t xml:space="preserve"> снижение населения. В связи с </w:t>
      </w:r>
      <w:r w:rsidR="00215785">
        <w:rPr>
          <w:rFonts w:ascii="Times New Roman" w:hAnsi="Times New Roman" w:cs="Times New Roman"/>
          <w:sz w:val="28"/>
          <w:szCs w:val="28"/>
        </w:rPr>
        <w:t>этим принимать перспективную чи</w:t>
      </w:r>
      <w:r w:rsidR="00215785">
        <w:rPr>
          <w:rFonts w:ascii="Times New Roman" w:hAnsi="Times New Roman" w:cs="Times New Roman"/>
          <w:sz w:val="28"/>
          <w:szCs w:val="28"/>
        </w:rPr>
        <w:t>с</w:t>
      </w:r>
      <w:r w:rsidR="00215785">
        <w:rPr>
          <w:rFonts w:ascii="Times New Roman" w:hAnsi="Times New Roman" w:cs="Times New Roman"/>
          <w:sz w:val="28"/>
          <w:szCs w:val="28"/>
        </w:rPr>
        <w:t>ленность населения по генеральному плану не рационально. В существующей программе принимаем, что численность населения останется неизменной и сост</w:t>
      </w:r>
      <w:r w:rsidR="00215785">
        <w:rPr>
          <w:rFonts w:ascii="Times New Roman" w:hAnsi="Times New Roman" w:cs="Times New Roman"/>
          <w:sz w:val="28"/>
          <w:szCs w:val="28"/>
        </w:rPr>
        <w:t>а</w:t>
      </w:r>
      <w:r w:rsidR="00215785">
        <w:rPr>
          <w:rFonts w:ascii="Times New Roman" w:hAnsi="Times New Roman" w:cs="Times New Roman"/>
          <w:sz w:val="28"/>
          <w:szCs w:val="28"/>
        </w:rPr>
        <w:t xml:space="preserve">вит </w:t>
      </w:r>
      <w:r w:rsidR="00437BFA">
        <w:rPr>
          <w:rFonts w:ascii="Times New Roman" w:hAnsi="Times New Roman" w:cs="Times New Roman"/>
          <w:sz w:val="28"/>
          <w:szCs w:val="28"/>
        </w:rPr>
        <w:t>959</w:t>
      </w:r>
      <w:r w:rsidR="00215785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15D02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связи с этим, спрос на </w:t>
      </w:r>
      <w:r w:rsidR="004F1E34">
        <w:rPr>
          <w:rFonts w:ascii="Times New Roman" w:hAnsi="Times New Roman" w:cs="Times New Roman"/>
          <w:sz w:val="28"/>
          <w:szCs w:val="28"/>
        </w:rPr>
        <w:t xml:space="preserve">коммунальные услуги </w:t>
      </w:r>
      <w:r w:rsidR="00215785">
        <w:rPr>
          <w:rFonts w:ascii="Times New Roman" w:hAnsi="Times New Roman" w:cs="Times New Roman"/>
          <w:sz w:val="28"/>
          <w:szCs w:val="28"/>
        </w:rPr>
        <w:t>останется неизменным</w:t>
      </w:r>
      <w:r w:rsidR="004F1E34">
        <w:rPr>
          <w:rFonts w:ascii="Times New Roman" w:hAnsi="Times New Roman" w:cs="Times New Roman"/>
          <w:sz w:val="28"/>
          <w:szCs w:val="28"/>
        </w:rPr>
        <w:t>. В данн</w:t>
      </w:r>
      <w:r w:rsidR="00215785">
        <w:rPr>
          <w:rFonts w:ascii="Times New Roman" w:hAnsi="Times New Roman" w:cs="Times New Roman"/>
          <w:sz w:val="28"/>
          <w:szCs w:val="28"/>
        </w:rPr>
        <w:t>ой</w:t>
      </w:r>
      <w:r w:rsidR="004F1E34">
        <w:rPr>
          <w:rFonts w:ascii="Times New Roman" w:hAnsi="Times New Roman" w:cs="Times New Roman"/>
          <w:sz w:val="28"/>
          <w:szCs w:val="28"/>
        </w:rPr>
        <w:t xml:space="preserve"> сфер</w:t>
      </w:r>
      <w:r w:rsidR="00215785">
        <w:rPr>
          <w:rFonts w:ascii="Times New Roman" w:hAnsi="Times New Roman" w:cs="Times New Roman"/>
          <w:sz w:val="28"/>
          <w:szCs w:val="28"/>
        </w:rPr>
        <w:t>е</w:t>
      </w:r>
      <w:r w:rsidR="004F1E34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215785">
        <w:rPr>
          <w:rFonts w:ascii="Times New Roman" w:hAnsi="Times New Roman" w:cs="Times New Roman"/>
          <w:sz w:val="28"/>
          <w:szCs w:val="28"/>
        </w:rPr>
        <w:t xml:space="preserve">увеличение потребления </w:t>
      </w:r>
      <w:r w:rsidR="00F84C4A" w:rsidRPr="00927FA9">
        <w:rPr>
          <w:rFonts w:ascii="Times New Roman" w:hAnsi="Times New Roman" w:cs="Times New Roman"/>
          <w:sz w:val="28"/>
          <w:szCs w:val="28"/>
        </w:rPr>
        <w:t>тепло</w:t>
      </w:r>
      <w:r w:rsidR="00D7367E" w:rsidRPr="00927FA9">
        <w:rPr>
          <w:rFonts w:ascii="Times New Roman" w:hAnsi="Times New Roman" w:cs="Times New Roman"/>
          <w:sz w:val="28"/>
          <w:szCs w:val="28"/>
        </w:rPr>
        <w:t>- и водосн</w:t>
      </w:r>
      <w:r w:rsidR="00F84C4A" w:rsidRPr="00927FA9">
        <w:rPr>
          <w:rFonts w:ascii="Times New Roman" w:hAnsi="Times New Roman" w:cs="Times New Roman"/>
          <w:sz w:val="28"/>
          <w:szCs w:val="28"/>
        </w:rPr>
        <w:t>абжения</w:t>
      </w:r>
      <w:r w:rsidR="00215785" w:rsidRPr="00927FA9">
        <w:rPr>
          <w:rFonts w:ascii="Times New Roman" w:hAnsi="Times New Roman" w:cs="Times New Roman"/>
          <w:sz w:val="28"/>
          <w:szCs w:val="28"/>
        </w:rPr>
        <w:t>, за счет строительства нов</w:t>
      </w:r>
      <w:r w:rsidR="00D7367E" w:rsidRPr="00927FA9">
        <w:rPr>
          <w:rFonts w:ascii="Times New Roman" w:hAnsi="Times New Roman" w:cs="Times New Roman"/>
          <w:sz w:val="28"/>
          <w:szCs w:val="28"/>
        </w:rPr>
        <w:t>ого жилья с большей площадью, в</w:t>
      </w:r>
      <w:r w:rsidR="00215785" w:rsidRPr="00927FA9">
        <w:rPr>
          <w:rFonts w:ascii="Times New Roman" w:hAnsi="Times New Roman" w:cs="Times New Roman"/>
          <w:sz w:val="28"/>
          <w:szCs w:val="28"/>
        </w:rPr>
        <w:t>замен ветхого.</w:t>
      </w:r>
      <w:r w:rsidR="00215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Уровень развития коммунальных систем, таких как водопроводные</w:t>
      </w:r>
      <w:r w:rsidR="00215785">
        <w:rPr>
          <w:rFonts w:ascii="Times New Roman" w:hAnsi="Times New Roman" w:cs="Times New Roman"/>
          <w:sz w:val="28"/>
          <w:szCs w:val="28"/>
        </w:rPr>
        <w:t>,</w:t>
      </w:r>
      <w:r w:rsidRPr="0090417A">
        <w:rPr>
          <w:rFonts w:ascii="Times New Roman" w:hAnsi="Times New Roman" w:cs="Times New Roman"/>
          <w:sz w:val="28"/>
          <w:szCs w:val="28"/>
        </w:rPr>
        <w:t xml:space="preserve"> электр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 xml:space="preserve">ческие и </w:t>
      </w:r>
      <w:r w:rsidR="00F84C4A" w:rsidRPr="00927FA9">
        <w:rPr>
          <w:rFonts w:ascii="Times New Roman" w:hAnsi="Times New Roman" w:cs="Times New Roman"/>
          <w:sz w:val="28"/>
          <w:szCs w:val="28"/>
        </w:rPr>
        <w:t>тепло</w:t>
      </w:r>
      <w:r w:rsidR="00D7367E" w:rsidRPr="00927FA9">
        <w:rPr>
          <w:rFonts w:ascii="Times New Roman" w:hAnsi="Times New Roman" w:cs="Times New Roman"/>
          <w:sz w:val="28"/>
          <w:szCs w:val="28"/>
        </w:rPr>
        <w:t xml:space="preserve">вые </w:t>
      </w:r>
      <w:r w:rsidRPr="00927FA9">
        <w:rPr>
          <w:rFonts w:ascii="Times New Roman" w:hAnsi="Times New Roman" w:cs="Times New Roman"/>
          <w:sz w:val="28"/>
          <w:szCs w:val="28"/>
        </w:rPr>
        <w:t>сети</w:t>
      </w:r>
      <w:r w:rsidRPr="0090417A">
        <w:rPr>
          <w:rFonts w:ascii="Times New Roman" w:hAnsi="Times New Roman" w:cs="Times New Roman"/>
          <w:sz w:val="28"/>
          <w:szCs w:val="28"/>
        </w:rPr>
        <w:t>, сбор и вывоз 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>имеют первоочередное значение для развития экономики муниципального образования.</w:t>
      </w:r>
    </w:p>
    <w:p w:rsidR="00F15D02" w:rsidRDefault="00215785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Существующий и п</w:t>
      </w:r>
      <w:r w:rsidR="00F15D02" w:rsidRPr="0090417A">
        <w:rPr>
          <w:rFonts w:ascii="Times New Roman" w:hAnsi="Times New Roman" w:cs="Times New Roman"/>
          <w:sz w:val="28"/>
          <w:szCs w:val="28"/>
        </w:rPr>
        <w:t>ерспективный спрос рассчитан на основании нормати</w:t>
      </w:r>
      <w:r w:rsidR="00F15D02" w:rsidRPr="0090417A">
        <w:rPr>
          <w:rFonts w:ascii="Times New Roman" w:hAnsi="Times New Roman" w:cs="Times New Roman"/>
          <w:sz w:val="28"/>
          <w:szCs w:val="28"/>
        </w:rPr>
        <w:t>в</w:t>
      </w:r>
      <w:r w:rsidR="00F15D02" w:rsidRPr="0090417A">
        <w:rPr>
          <w:rFonts w:ascii="Times New Roman" w:hAnsi="Times New Roman" w:cs="Times New Roman"/>
          <w:sz w:val="28"/>
          <w:szCs w:val="28"/>
        </w:rPr>
        <w:t>ных показателей. В связи с этим фактическое потребление может быть ниже, при установке потребителями приборов учета.</w:t>
      </w:r>
    </w:p>
    <w:p w:rsidR="00F84C4A" w:rsidRDefault="00F84C4A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C88" w:rsidRDefault="00F15D02" w:rsidP="002D6C88">
      <w:pPr>
        <w:pStyle w:val="Default"/>
        <w:numPr>
          <w:ilvl w:val="0"/>
          <w:numId w:val="4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Обоснование целевых показателей  комплексного развития комм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нальной инфраструктуры, а так же мероприятий, входящих </w:t>
      </w:r>
    </w:p>
    <w:p w:rsidR="00F15D02" w:rsidRPr="002D6C88" w:rsidRDefault="00F15D02" w:rsidP="002D6C88">
      <w:pPr>
        <w:pStyle w:val="Default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C88">
        <w:rPr>
          <w:rFonts w:ascii="Times New Roman" w:hAnsi="Times New Roman" w:cs="Times New Roman"/>
          <w:b/>
          <w:bCs/>
          <w:sz w:val="28"/>
          <w:szCs w:val="28"/>
        </w:rPr>
        <w:t xml:space="preserve">в план застройки </w:t>
      </w:r>
      <w:bookmarkStart w:id="1" w:name="_Toc344217999"/>
      <w:bookmarkStart w:id="2" w:name="_Toc435559666"/>
      <w:r w:rsidR="00B24CE8" w:rsidRPr="002D6C88">
        <w:rPr>
          <w:rFonts w:ascii="Times New Roman" w:hAnsi="Times New Roman" w:cs="Times New Roman"/>
          <w:b/>
          <w:bCs/>
          <w:sz w:val="28"/>
          <w:szCs w:val="28"/>
        </w:rPr>
        <w:t>Андреевского</w:t>
      </w:r>
      <w:r w:rsidR="002D6C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4C4A" w:rsidRPr="002D6C88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</w:p>
    <w:p w:rsidR="00F84C4A" w:rsidRPr="0090417A" w:rsidRDefault="00F84C4A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Реформирование и модернизация систем коммунальной инфраструктуры с применением комплекса целевых показателей оцениваются по следующим р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зультирующим параметрам, отражающимся в надежности обслуживания потр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бителей, и по изменению финансово-</w:t>
      </w:r>
      <w:r>
        <w:rPr>
          <w:rFonts w:ascii="Times New Roman" w:hAnsi="Times New Roman" w:cs="Times New Roman"/>
          <w:sz w:val="28"/>
          <w:szCs w:val="28"/>
        </w:rPr>
        <w:t>экономических и организационно-</w:t>
      </w:r>
      <w:r w:rsidRPr="0090417A">
        <w:rPr>
          <w:rFonts w:ascii="Times New Roman" w:hAnsi="Times New Roman" w:cs="Times New Roman"/>
          <w:sz w:val="28"/>
          <w:szCs w:val="28"/>
        </w:rPr>
        <w:t xml:space="preserve">правовых характеристик: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Техническое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ции основных фондов. С учетом этой оценки определяется необходимый и дост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точный уровень модернизации основных фондов, замены изношенных сетей и оборудования. В результате может быть определена потребность и оценена фа</w:t>
      </w:r>
      <w:r w:rsidRPr="0090417A">
        <w:rPr>
          <w:rFonts w:ascii="Times New Roman" w:hAnsi="Times New Roman" w:cs="Times New Roman"/>
          <w:sz w:val="28"/>
          <w:szCs w:val="28"/>
        </w:rPr>
        <w:t>к</w:t>
      </w:r>
      <w:r w:rsidRPr="0090417A">
        <w:rPr>
          <w:rFonts w:ascii="Times New Roman" w:hAnsi="Times New Roman" w:cs="Times New Roman"/>
          <w:sz w:val="28"/>
          <w:szCs w:val="28"/>
        </w:rPr>
        <w:t>тическая обеспеченность средствами на ремонт и модернизацию основных фо</w:t>
      </w:r>
      <w:r w:rsidRPr="0090417A">
        <w:rPr>
          <w:rFonts w:ascii="Times New Roman" w:hAnsi="Times New Roman" w:cs="Times New Roman"/>
          <w:sz w:val="28"/>
          <w:szCs w:val="28"/>
        </w:rPr>
        <w:t>н</w:t>
      </w:r>
      <w:r w:rsidRPr="0090417A">
        <w:rPr>
          <w:rFonts w:ascii="Times New Roman" w:hAnsi="Times New Roman" w:cs="Times New Roman"/>
          <w:sz w:val="28"/>
          <w:szCs w:val="28"/>
        </w:rPr>
        <w:t xml:space="preserve">дов в коммунальном комплексе.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Финансово-экономическое состояние организаций коммунального ко</w:t>
      </w:r>
      <w:r w:rsidRPr="0090417A">
        <w:rPr>
          <w:rFonts w:ascii="Times New Roman" w:hAnsi="Times New Roman" w:cs="Times New Roman"/>
          <w:sz w:val="28"/>
          <w:szCs w:val="28"/>
        </w:rPr>
        <w:t>м</w:t>
      </w:r>
      <w:r w:rsidRPr="0090417A">
        <w:rPr>
          <w:rFonts w:ascii="Times New Roman" w:hAnsi="Times New Roman" w:cs="Times New Roman"/>
          <w:sz w:val="28"/>
          <w:szCs w:val="28"/>
        </w:rPr>
        <w:t>плекса, уровень финансового обеспечения коммунального хозяйства, инвестиц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 xml:space="preserve">онный потенциал организаций коммунального комплекса.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Организационно-правовые характеристики деятельности коммунального комплекса, позволяющие оценить сложившуюся систему управления, уровень и</w:t>
      </w:r>
      <w:r w:rsidRPr="0090417A">
        <w:rPr>
          <w:rFonts w:ascii="Times New Roman" w:hAnsi="Times New Roman" w:cs="Times New Roman"/>
          <w:sz w:val="28"/>
          <w:szCs w:val="28"/>
        </w:rPr>
        <w:t>н</w:t>
      </w:r>
      <w:r w:rsidRPr="0090417A">
        <w:rPr>
          <w:rFonts w:ascii="Times New Roman" w:hAnsi="Times New Roman" w:cs="Times New Roman"/>
          <w:sz w:val="28"/>
          <w:szCs w:val="28"/>
        </w:rPr>
        <w:t xml:space="preserve">ституциональных преобразований, развитие договорных отношений.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Целевые показатели анализируются по каждому виду коммунальных услуг и периодически пересматриваются и актуализируются. Описание расчета значений целевых показатели разработаны на базе обобщения, анализа и корректировки </w:t>
      </w:r>
      <w:r w:rsidRPr="0090417A"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фактических данных по системам коммунального комплекса </w:t>
      </w:r>
      <w:r w:rsidR="00B24CE8">
        <w:rPr>
          <w:rFonts w:ascii="Times New Roman" w:hAnsi="Times New Roman" w:cs="Times New Roman"/>
          <w:sz w:val="28"/>
          <w:szCs w:val="28"/>
        </w:rPr>
        <w:t>Андреевского</w:t>
      </w:r>
      <w:r w:rsidR="00927FA9">
        <w:rPr>
          <w:rFonts w:ascii="Times New Roman" w:hAnsi="Times New Roman" w:cs="Times New Roman"/>
          <w:sz w:val="28"/>
          <w:szCs w:val="28"/>
        </w:rPr>
        <w:t xml:space="preserve"> сел</w:t>
      </w:r>
      <w:r w:rsidR="00927FA9">
        <w:rPr>
          <w:rFonts w:ascii="Times New Roman" w:hAnsi="Times New Roman" w:cs="Times New Roman"/>
          <w:sz w:val="28"/>
          <w:szCs w:val="28"/>
        </w:rPr>
        <w:t>ь</w:t>
      </w:r>
      <w:r w:rsidR="00927FA9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90417A">
        <w:rPr>
          <w:rFonts w:ascii="Times New Roman" w:hAnsi="Times New Roman" w:cs="Times New Roman"/>
          <w:sz w:val="28"/>
          <w:szCs w:val="28"/>
        </w:rPr>
        <w:t>приведены в таблице 1</w:t>
      </w:r>
      <w:r w:rsidR="00547896">
        <w:rPr>
          <w:rFonts w:ascii="Times New Roman" w:hAnsi="Times New Roman" w:cs="Times New Roman"/>
          <w:sz w:val="28"/>
          <w:szCs w:val="28"/>
        </w:rPr>
        <w:t>9</w:t>
      </w:r>
      <w:r w:rsidRPr="009041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5D02" w:rsidRPr="0090417A" w:rsidRDefault="00F15D02" w:rsidP="00CF4822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9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4368"/>
        <w:gridCol w:w="5103"/>
      </w:tblGrid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Механизм расчета показателя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Доступность услуги (обеспеченность) для населения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численности населения, получа</w:t>
            </w:r>
            <w:r w:rsidRPr="0090417A">
              <w:rPr>
                <w:rFonts w:ascii="Times New Roman" w:hAnsi="Times New Roman" w:cs="Times New Roman"/>
              </w:rPr>
              <w:t>ю</w:t>
            </w:r>
            <w:r w:rsidRPr="0090417A">
              <w:rPr>
                <w:rFonts w:ascii="Times New Roman" w:hAnsi="Times New Roman" w:cs="Times New Roman"/>
              </w:rPr>
              <w:t>щие услуги, к численности населения фактич</w:t>
            </w:r>
            <w:r w:rsidRPr="0090417A">
              <w:rPr>
                <w:rFonts w:ascii="Times New Roman" w:hAnsi="Times New Roman" w:cs="Times New Roman"/>
              </w:rPr>
              <w:t>е</w:t>
            </w:r>
            <w:r w:rsidRPr="0090417A">
              <w:rPr>
                <w:rFonts w:ascii="Times New Roman" w:hAnsi="Times New Roman" w:cs="Times New Roman"/>
              </w:rPr>
              <w:t>ской или прогнозируемой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Спрос на коммунальные ресурсы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Произведение нормативного потребления да</w:t>
            </w:r>
            <w:r w:rsidRPr="0090417A">
              <w:rPr>
                <w:rFonts w:ascii="Times New Roman" w:hAnsi="Times New Roman" w:cs="Times New Roman"/>
              </w:rPr>
              <w:t>н</w:t>
            </w:r>
            <w:r w:rsidRPr="0090417A">
              <w:rPr>
                <w:rFonts w:ascii="Times New Roman" w:hAnsi="Times New Roman" w:cs="Times New Roman"/>
              </w:rPr>
              <w:t>ного вида ресурса на фактическую или прогн</w:t>
            </w:r>
            <w:r w:rsidRPr="0090417A">
              <w:rPr>
                <w:rFonts w:ascii="Times New Roman" w:hAnsi="Times New Roman" w:cs="Times New Roman"/>
              </w:rPr>
              <w:t>о</w:t>
            </w:r>
            <w:r w:rsidRPr="0090417A">
              <w:rPr>
                <w:rFonts w:ascii="Times New Roman" w:hAnsi="Times New Roman" w:cs="Times New Roman"/>
              </w:rPr>
              <w:t>зируемую численность населения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эффективности произво</w:t>
            </w:r>
            <w:r w:rsidRPr="0090417A">
              <w:rPr>
                <w:rFonts w:ascii="Times New Roman" w:hAnsi="Times New Roman" w:cs="Times New Roman"/>
              </w:rPr>
              <w:t>д</w:t>
            </w:r>
            <w:r w:rsidRPr="0090417A">
              <w:rPr>
                <w:rFonts w:ascii="Times New Roman" w:hAnsi="Times New Roman" w:cs="Times New Roman"/>
              </w:rPr>
              <w:t>ства (потери), %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объема потерь к объему отпуска данного вида ресурса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надежности, ед. в год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Количество аварий в системах коммунальной инфраструктуры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 xml:space="preserve">Показатель </w:t>
            </w:r>
            <w:proofErr w:type="spellStart"/>
            <w:r w:rsidRPr="0090417A">
              <w:rPr>
                <w:rFonts w:ascii="Times New Roman" w:hAnsi="Times New Roman" w:cs="Times New Roman"/>
              </w:rPr>
              <w:t>экологичности</w:t>
            </w:r>
            <w:proofErr w:type="spellEnd"/>
            <w:r w:rsidRPr="0090417A">
              <w:rPr>
                <w:rFonts w:ascii="Times New Roman" w:hAnsi="Times New Roman" w:cs="Times New Roman"/>
              </w:rPr>
              <w:t xml:space="preserve"> произво</w:t>
            </w:r>
            <w:r w:rsidRPr="0090417A">
              <w:rPr>
                <w:rFonts w:ascii="Times New Roman" w:hAnsi="Times New Roman" w:cs="Times New Roman"/>
              </w:rPr>
              <w:t>д</w:t>
            </w:r>
            <w:r w:rsidRPr="0090417A">
              <w:rPr>
                <w:rFonts w:ascii="Times New Roman" w:hAnsi="Times New Roman" w:cs="Times New Roman"/>
              </w:rPr>
              <w:t>ства ресурсов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В связи с отсутствием промышленных пре</w:t>
            </w:r>
            <w:r w:rsidRPr="0090417A">
              <w:rPr>
                <w:rFonts w:ascii="Times New Roman" w:hAnsi="Times New Roman" w:cs="Times New Roman"/>
              </w:rPr>
              <w:t>д</w:t>
            </w:r>
            <w:r w:rsidRPr="0090417A">
              <w:rPr>
                <w:rFonts w:ascii="Times New Roman" w:hAnsi="Times New Roman" w:cs="Times New Roman"/>
              </w:rPr>
              <w:t>приятий, показатель будет рассчитан только для ТКО, исходя из количества несанкцион</w:t>
            </w:r>
            <w:r w:rsidRPr="0090417A">
              <w:rPr>
                <w:rFonts w:ascii="Times New Roman" w:hAnsi="Times New Roman" w:cs="Times New Roman"/>
              </w:rPr>
              <w:t>и</w:t>
            </w:r>
            <w:r w:rsidRPr="0090417A">
              <w:rPr>
                <w:rFonts w:ascii="Times New Roman" w:hAnsi="Times New Roman" w:cs="Times New Roman"/>
              </w:rPr>
              <w:t>рованных свалок до реализации и после реал</w:t>
            </w:r>
            <w:r w:rsidRPr="0090417A">
              <w:rPr>
                <w:rFonts w:ascii="Times New Roman" w:hAnsi="Times New Roman" w:cs="Times New Roman"/>
              </w:rPr>
              <w:t>и</w:t>
            </w:r>
            <w:r w:rsidRPr="0090417A">
              <w:rPr>
                <w:rFonts w:ascii="Times New Roman" w:hAnsi="Times New Roman" w:cs="Times New Roman"/>
              </w:rPr>
              <w:t>зации программы</w:t>
            </w:r>
          </w:p>
        </w:tc>
      </w:tr>
    </w:tbl>
    <w:p w:rsidR="00F15D02" w:rsidRPr="0090417A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0417A">
        <w:rPr>
          <w:rFonts w:ascii="Times New Roman" w:hAnsi="Times New Roman" w:cs="Times New Roman"/>
          <w:bCs/>
          <w:iCs/>
          <w:sz w:val="28"/>
          <w:szCs w:val="28"/>
        </w:rPr>
        <w:t xml:space="preserve">Таблица </w:t>
      </w:r>
      <w:r w:rsidR="00547896">
        <w:rPr>
          <w:rFonts w:ascii="Times New Roman" w:hAnsi="Times New Roman" w:cs="Times New Roman"/>
          <w:bCs/>
          <w:iCs/>
          <w:sz w:val="28"/>
          <w:szCs w:val="28"/>
        </w:rPr>
        <w:t>20</w:t>
      </w:r>
      <w:r w:rsidR="001C437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bCs/>
          <w:iCs/>
          <w:sz w:val="28"/>
          <w:szCs w:val="28"/>
        </w:rPr>
        <w:t>– Мероприятия систем коммунальной инфраструктуры и ожидаемые эффекты от их реализации</w:t>
      </w:r>
    </w:p>
    <w:p w:rsidR="00B92295" w:rsidRPr="0090417A" w:rsidRDefault="00B92295" w:rsidP="00CF4822">
      <w:pPr>
        <w:pStyle w:val="Defaul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3801"/>
        <w:gridCol w:w="5670"/>
      </w:tblGrid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801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коммунальной инфр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а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структуры, в которой будет ре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а</w:t>
            </w: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лизовано мероприятие</w:t>
            </w:r>
          </w:p>
        </w:tc>
        <w:tc>
          <w:tcPr>
            <w:tcW w:w="5670" w:type="dxa"/>
            <w:vAlign w:val="center"/>
          </w:tcPr>
          <w:p w:rsidR="0088030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 xml:space="preserve">Ожидаемые эффекты от реализации </w:t>
            </w:r>
          </w:p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мероприятий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3801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Водоснабжение</w:t>
            </w:r>
          </w:p>
        </w:tc>
        <w:tc>
          <w:tcPr>
            <w:tcW w:w="567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максимальное сокращение эксплуатационных з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а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трат;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3801" w:type="dxa"/>
            <w:vAlign w:val="center"/>
          </w:tcPr>
          <w:p w:rsidR="00F15D02" w:rsidRPr="0090417A" w:rsidRDefault="00F84C4A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Теплоснабжение</w:t>
            </w:r>
          </w:p>
        </w:tc>
        <w:tc>
          <w:tcPr>
            <w:tcW w:w="5670" w:type="dxa"/>
            <w:vAlign w:val="center"/>
          </w:tcPr>
          <w:p w:rsidR="00F15D02" w:rsidRDefault="00F15D02" w:rsidP="00215785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 xml:space="preserve">- </w:t>
            </w:r>
            <w:r w:rsidR="00F84C4A">
              <w:rPr>
                <w:rFonts w:ascii="Times New Roman" w:hAnsi="Times New Roman" w:cs="Times New Roman"/>
                <w:bCs/>
                <w:iCs/>
              </w:rPr>
              <w:t>обеспечение надежной и бесперебойной подачи тепловой энергии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:rsidR="00215785" w:rsidRPr="0090417A" w:rsidRDefault="00215785" w:rsidP="00215785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максимальное сокращение эксплуатационных з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а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трат;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3801" w:type="dxa"/>
            <w:vAlign w:val="center"/>
          </w:tcPr>
          <w:p w:rsidR="00F15D02" w:rsidRPr="0090417A" w:rsidRDefault="00215785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Сбор и вывоз ТКО</w:t>
            </w:r>
          </w:p>
        </w:tc>
        <w:tc>
          <w:tcPr>
            <w:tcW w:w="5670" w:type="dxa"/>
            <w:vAlign w:val="center"/>
          </w:tcPr>
          <w:p w:rsidR="00F15D02" w:rsidRPr="0090417A" w:rsidRDefault="00462E2F" w:rsidP="00E00A5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00A57">
              <w:rPr>
                <w:rFonts w:ascii="Times New Roman" w:hAnsi="Times New Roman" w:cs="Times New Roman"/>
                <w:bCs/>
                <w:iCs/>
              </w:rPr>
              <w:t xml:space="preserve">- </w:t>
            </w:r>
            <w:r w:rsidR="00E00A57" w:rsidRPr="00E00A57">
              <w:rPr>
                <w:rFonts w:ascii="Times New Roman" w:hAnsi="Times New Roman" w:cs="Times New Roman"/>
                <w:bCs/>
                <w:iCs/>
              </w:rPr>
              <w:t>отсутствие</w:t>
            </w:r>
            <w:r w:rsidR="00E00A57">
              <w:rPr>
                <w:rFonts w:ascii="Times New Roman" w:hAnsi="Times New Roman" w:cs="Times New Roman"/>
                <w:bCs/>
                <w:iCs/>
              </w:rPr>
              <w:t xml:space="preserve">  негативного влияния на окружающую среду</w:t>
            </w:r>
          </w:p>
        </w:tc>
      </w:tr>
      <w:bookmarkEnd w:id="1"/>
      <w:bookmarkEnd w:id="2"/>
    </w:tbl>
    <w:p w:rsidR="00F15D02" w:rsidRDefault="00F15D02" w:rsidP="00CF4822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305" w:rsidRDefault="00F15D02" w:rsidP="00880305">
      <w:pPr>
        <w:pStyle w:val="Default"/>
        <w:numPr>
          <w:ilvl w:val="0"/>
          <w:numId w:val="4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Характеристика  состояния и проблем системы коммунальной </w:t>
      </w:r>
    </w:p>
    <w:p w:rsidR="00F15D02" w:rsidRDefault="00880305" w:rsidP="00880305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15D02" w:rsidRPr="0090417A">
        <w:rPr>
          <w:rFonts w:ascii="Times New Roman" w:hAnsi="Times New Roman" w:cs="Times New Roman"/>
          <w:b/>
          <w:bCs/>
          <w:sz w:val="28"/>
          <w:szCs w:val="28"/>
        </w:rPr>
        <w:t>нфраструктуры</w:t>
      </w:r>
    </w:p>
    <w:p w:rsidR="00F15D02" w:rsidRPr="0090417A" w:rsidRDefault="00F15D02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Водоснабжение</w:t>
      </w:r>
    </w:p>
    <w:p w:rsidR="00F15D02" w:rsidRPr="0090417A" w:rsidRDefault="00F15D02" w:rsidP="00CF4822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Анализ существующей системы водоснабжения и дальнейших перспектив развития поселения показывает, что действующие сети водоснабжения работают на пределе ресурсной надежности. Работающее оборудование морально и физически устарело. Одной из главных проблем качественной поставки воды населению является изношенность водопроводных сетей. В сельском поселении сети имеют износ  </w:t>
      </w:r>
      <w:r w:rsidR="00FC1248">
        <w:rPr>
          <w:rFonts w:ascii="Times New Roman" w:hAnsi="Times New Roman" w:cs="Times New Roman"/>
          <w:sz w:val="28"/>
          <w:szCs w:val="28"/>
          <w:lang w:eastAsia="ar-SA"/>
        </w:rPr>
        <w:t xml:space="preserve">59,4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%. Это способствует вторичному загрязнению воды, особенно в летний период, когда возможны подсосы загрязнений через поврежденные участки труб. </w:t>
      </w:r>
    </w:p>
    <w:p w:rsidR="00880305" w:rsidRDefault="00F15D02" w:rsidP="00CF4822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/>
          <w:sz w:val="28"/>
          <w:szCs w:val="28"/>
        </w:rPr>
      </w:pPr>
      <w:r w:rsidRPr="0090417A">
        <w:rPr>
          <w:rFonts w:ascii="Times New Roman" w:hAnsi="Times New Roman"/>
          <w:sz w:val="28"/>
          <w:szCs w:val="28"/>
        </w:rPr>
        <w:lastRenderedPageBreak/>
        <w:t xml:space="preserve">Увеличивается действие гидравлических ударов при отключениях, прекращение подачи воды, при отключении поврежденного участка потребителям последующих участков. Необходима полная модернизация системы водоснабжения, включающая в себя реконструкцию сетей и замену устаревшего оборудования </w:t>
      </w:r>
      <w:proofErr w:type="gramStart"/>
      <w:r w:rsidRPr="0090417A">
        <w:rPr>
          <w:rFonts w:ascii="Times New Roman" w:hAnsi="Times New Roman"/>
          <w:sz w:val="28"/>
          <w:szCs w:val="28"/>
        </w:rPr>
        <w:t>на</w:t>
      </w:r>
      <w:proofErr w:type="gramEnd"/>
      <w:r w:rsidRPr="0090417A">
        <w:rPr>
          <w:rFonts w:ascii="Times New Roman" w:hAnsi="Times New Roman"/>
          <w:sz w:val="28"/>
          <w:szCs w:val="28"/>
        </w:rPr>
        <w:t xml:space="preserve"> современное, отвечающее энергосберегающим технологиям.</w:t>
      </w:r>
    </w:p>
    <w:p w:rsidR="00F15D02" w:rsidRPr="0090417A" w:rsidRDefault="00F15D02" w:rsidP="00CF4822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/>
          <w:sz w:val="28"/>
          <w:szCs w:val="28"/>
        </w:rPr>
        <w:t xml:space="preserve"> </w:t>
      </w:r>
    </w:p>
    <w:p w:rsidR="00F15D02" w:rsidRPr="0090417A" w:rsidRDefault="00F15D02" w:rsidP="00CF4822">
      <w:pPr>
        <w:shd w:val="clear" w:color="auto" w:fill="FFFFFF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4C4A">
        <w:rPr>
          <w:rFonts w:ascii="Times New Roman" w:hAnsi="Times New Roman" w:cs="Times New Roman"/>
          <w:b/>
          <w:bCs/>
          <w:sz w:val="28"/>
          <w:szCs w:val="28"/>
        </w:rPr>
        <w:t>Теплоснабжение</w:t>
      </w:r>
    </w:p>
    <w:p w:rsidR="00F84C4A" w:rsidRPr="0090417A" w:rsidRDefault="00F84C4A" w:rsidP="00F84C4A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Анализ существующей системы 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теплоснабжения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 дальнейших перспектив развития поселения по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казывает, что действующие сети теплоснабжения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работают на пределе ресурсной надежности. Работающее оборудование морально и физически устарело. Одной из главных проблем качественной поставки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тепловой энергии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населению является изношенность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оборудования котельных и </w:t>
      </w:r>
      <w:r w:rsidR="00927F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теплосетей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 В сельском поселении сети имеют износ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FC1248" w:rsidRPr="00FC1248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80,6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%. Это способствует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нарушению в цикличности работы теплосетей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F84C4A" w:rsidRDefault="00F84C4A" w:rsidP="00F84C4A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/>
          <w:sz w:val="28"/>
          <w:szCs w:val="28"/>
        </w:rPr>
      </w:pPr>
      <w:r w:rsidRPr="0090417A">
        <w:rPr>
          <w:rFonts w:ascii="Times New Roman" w:hAnsi="Times New Roman"/>
          <w:sz w:val="28"/>
          <w:szCs w:val="28"/>
        </w:rPr>
        <w:t>Необходи</w:t>
      </w:r>
      <w:r w:rsidR="009556DB">
        <w:rPr>
          <w:rFonts w:ascii="Times New Roman" w:hAnsi="Times New Roman"/>
          <w:sz w:val="28"/>
          <w:szCs w:val="28"/>
        </w:rPr>
        <w:t>ма полная модернизация системы теплоснабжения</w:t>
      </w:r>
      <w:r w:rsidRPr="0090417A">
        <w:rPr>
          <w:rFonts w:ascii="Times New Roman" w:hAnsi="Times New Roman"/>
          <w:sz w:val="28"/>
          <w:szCs w:val="28"/>
        </w:rPr>
        <w:t xml:space="preserve">, включающая в себя реконструкцию сетей и замену устаревшего оборудования </w:t>
      </w:r>
      <w:proofErr w:type="gramStart"/>
      <w:r w:rsidRPr="0090417A">
        <w:rPr>
          <w:rFonts w:ascii="Times New Roman" w:hAnsi="Times New Roman"/>
          <w:sz w:val="28"/>
          <w:szCs w:val="28"/>
        </w:rPr>
        <w:t>на</w:t>
      </w:r>
      <w:proofErr w:type="gramEnd"/>
      <w:r w:rsidRPr="0090417A">
        <w:rPr>
          <w:rFonts w:ascii="Times New Roman" w:hAnsi="Times New Roman"/>
          <w:sz w:val="28"/>
          <w:szCs w:val="28"/>
        </w:rPr>
        <w:t xml:space="preserve"> современное, отвечающее энергосберегающим технологиям. </w:t>
      </w:r>
    </w:p>
    <w:p w:rsidR="00880305" w:rsidRPr="0090417A" w:rsidRDefault="00880305" w:rsidP="00F84C4A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F15D02" w:rsidRPr="0090417A" w:rsidRDefault="00F15D02" w:rsidP="00CF48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Электроснабжение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</w:rPr>
        <w:t>1. 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Значительное увеличение потребления электроэнергии</w:t>
      </w:r>
      <w:r w:rsidR="009556DB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6C8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Андреевском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сельсовете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бытовыми электроприборами (электрочайник, микроволновая печь, компьютер, электрообогреватель, кондиционер и т.д.) приводит к работе электр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ческих сетей в режиме высокой загрузки.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Существующие воздушные линии электропередач из голого провода сущ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ственно износились, окислились. Есть линии, которые не менялись с 70-х годов.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3. Изменение климата, а в связи с этим неблагоприятные погодные условия, что приводит к росту вероятности обледенения воздушных линий электропередач и перерывах в электроснабжении.</w:t>
      </w: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4. Высокие коммерческие потери электроэнергии в сети.</w:t>
      </w:r>
    </w:p>
    <w:p w:rsidR="00880305" w:rsidRPr="0090417A" w:rsidRDefault="00880305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Газоснабжение</w:t>
      </w:r>
    </w:p>
    <w:p w:rsidR="00F15D02" w:rsidRDefault="00F15D02" w:rsidP="00CF4822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сновн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проблем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системе газоснабжения, является отсутствие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центр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лизованного газопровода.</w:t>
      </w:r>
    </w:p>
    <w:p w:rsidR="00880305" w:rsidRPr="0090417A" w:rsidRDefault="00880305" w:rsidP="00CF4822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Сбор и вывоз ТКО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1.Отсутствуют современные экологически безопасные и экономически в</w:t>
      </w:r>
      <w:r w:rsidRPr="0090417A">
        <w:rPr>
          <w:rFonts w:ascii="Times New Roman" w:hAnsi="Times New Roman" w:cs="Times New Roman"/>
          <w:sz w:val="28"/>
          <w:szCs w:val="28"/>
        </w:rPr>
        <w:t>ы</w:t>
      </w:r>
      <w:r w:rsidRPr="0090417A">
        <w:rPr>
          <w:rFonts w:ascii="Times New Roman" w:hAnsi="Times New Roman" w:cs="Times New Roman"/>
          <w:sz w:val="28"/>
          <w:szCs w:val="28"/>
        </w:rPr>
        <w:t xml:space="preserve">годные способы обращения с отходами.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2. Отсутствует организованная система сбора, сортировки и приема втори</w:t>
      </w:r>
      <w:r w:rsidRPr="0090417A">
        <w:rPr>
          <w:rFonts w:ascii="Times New Roman" w:hAnsi="Times New Roman" w:cs="Times New Roman"/>
          <w:sz w:val="28"/>
          <w:szCs w:val="28"/>
        </w:rPr>
        <w:t>ч</w:t>
      </w:r>
      <w:r w:rsidRPr="0090417A">
        <w:rPr>
          <w:rFonts w:ascii="Times New Roman" w:hAnsi="Times New Roman" w:cs="Times New Roman"/>
          <w:sz w:val="28"/>
          <w:szCs w:val="28"/>
        </w:rPr>
        <w:t>ного сырья, что приводит к потере ценных компонентов ТКО, увеличению затрат на вывоз и размещение ТКО, а также оказывает негативное влияние на окружа</w:t>
      </w:r>
      <w:r w:rsidRPr="0090417A">
        <w:rPr>
          <w:rFonts w:ascii="Times New Roman" w:hAnsi="Times New Roman" w:cs="Times New Roman"/>
          <w:sz w:val="28"/>
          <w:szCs w:val="28"/>
        </w:rPr>
        <w:t>ю</w:t>
      </w:r>
      <w:r w:rsidRPr="0090417A">
        <w:rPr>
          <w:rFonts w:ascii="Times New Roman" w:hAnsi="Times New Roman" w:cs="Times New Roman"/>
          <w:sz w:val="28"/>
          <w:szCs w:val="28"/>
        </w:rPr>
        <w:t xml:space="preserve">щую среду.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3. Механизированная уборка дорожных покрытий производится не в полном объеме. </w:t>
      </w:r>
    </w:p>
    <w:p w:rsidR="00F15D02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0417A">
        <w:rPr>
          <w:rFonts w:ascii="Times New Roman" w:hAnsi="Times New Roman" w:cs="Times New Roman"/>
          <w:sz w:val="28"/>
          <w:szCs w:val="28"/>
        </w:rPr>
        <w:t>мусороудалении</w:t>
      </w:r>
      <w:proofErr w:type="spellEnd"/>
      <w:r w:rsidRPr="0090417A">
        <w:rPr>
          <w:rFonts w:ascii="Times New Roman" w:hAnsi="Times New Roman" w:cs="Times New Roman"/>
          <w:sz w:val="28"/>
          <w:szCs w:val="28"/>
        </w:rPr>
        <w:t xml:space="preserve"> основная задача состоит в своевременном сборе и вывозе всех видов отходов жизнедеятельности населенных пунктов. </w:t>
      </w:r>
    </w:p>
    <w:p w:rsidR="00462E2F" w:rsidRDefault="00462E2F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6DB" w:rsidRPr="009556DB" w:rsidRDefault="00F15D02" w:rsidP="009556DB">
      <w:pPr>
        <w:pStyle w:val="afff6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556DB">
        <w:rPr>
          <w:rFonts w:ascii="Times New Roman" w:hAnsi="Times New Roman"/>
          <w:b/>
          <w:bCs/>
          <w:sz w:val="28"/>
          <w:szCs w:val="28"/>
        </w:rPr>
        <w:t>Оценка реализац</w:t>
      </w:r>
      <w:r w:rsidR="00437BFA">
        <w:rPr>
          <w:rFonts w:ascii="Times New Roman" w:hAnsi="Times New Roman"/>
          <w:b/>
          <w:bCs/>
          <w:sz w:val="28"/>
          <w:szCs w:val="28"/>
        </w:rPr>
        <w:t xml:space="preserve">ии мероприятий в области  </w:t>
      </w:r>
      <w:proofErr w:type="spellStart"/>
      <w:r w:rsidR="00437BFA">
        <w:rPr>
          <w:rFonts w:ascii="Times New Roman" w:hAnsi="Times New Roman"/>
          <w:b/>
          <w:bCs/>
          <w:sz w:val="28"/>
          <w:szCs w:val="28"/>
        </w:rPr>
        <w:t>энерг</w:t>
      </w:r>
      <w:proofErr w:type="gramStart"/>
      <w:r w:rsidR="00437BFA">
        <w:rPr>
          <w:rFonts w:ascii="Times New Roman" w:hAnsi="Times New Roman"/>
          <w:b/>
          <w:bCs/>
          <w:sz w:val="28"/>
          <w:szCs w:val="28"/>
        </w:rPr>
        <w:t>о</w:t>
      </w:r>
      <w:proofErr w:type="spellEnd"/>
      <w:r w:rsidRPr="009556DB">
        <w:rPr>
          <w:rFonts w:ascii="Times New Roman" w:hAnsi="Times New Roman"/>
          <w:b/>
          <w:bCs/>
          <w:sz w:val="28"/>
          <w:szCs w:val="28"/>
        </w:rPr>
        <w:t>-</w:t>
      </w:r>
      <w:proofErr w:type="gramEnd"/>
      <w:r w:rsidRPr="009556DB">
        <w:rPr>
          <w:rFonts w:ascii="Times New Roman" w:hAnsi="Times New Roman"/>
          <w:b/>
          <w:bCs/>
          <w:sz w:val="28"/>
          <w:szCs w:val="28"/>
        </w:rPr>
        <w:t xml:space="preserve"> и </w:t>
      </w:r>
      <w:proofErr w:type="spellStart"/>
      <w:r w:rsidRPr="009556DB">
        <w:rPr>
          <w:rFonts w:ascii="Times New Roman" w:hAnsi="Times New Roman"/>
          <w:b/>
          <w:bCs/>
          <w:sz w:val="28"/>
          <w:szCs w:val="28"/>
        </w:rPr>
        <w:t>ресурсоснабж</w:t>
      </w:r>
      <w:r w:rsidRPr="009556DB">
        <w:rPr>
          <w:rFonts w:ascii="Times New Roman" w:hAnsi="Times New Roman"/>
          <w:b/>
          <w:bCs/>
          <w:sz w:val="28"/>
          <w:szCs w:val="28"/>
        </w:rPr>
        <w:t>е</w:t>
      </w:r>
      <w:r w:rsidRPr="009556DB">
        <w:rPr>
          <w:rFonts w:ascii="Times New Roman" w:hAnsi="Times New Roman"/>
          <w:b/>
          <w:bCs/>
          <w:sz w:val="28"/>
          <w:szCs w:val="28"/>
        </w:rPr>
        <w:t>ния</w:t>
      </w:r>
      <w:proofErr w:type="spellEnd"/>
      <w:r w:rsidRPr="009556DB">
        <w:rPr>
          <w:rFonts w:ascii="Times New Roman" w:hAnsi="Times New Roman"/>
          <w:b/>
          <w:bCs/>
          <w:sz w:val="28"/>
          <w:szCs w:val="28"/>
        </w:rPr>
        <w:t xml:space="preserve"> мероприятий по сбору и учету информации об использовании эне</w:t>
      </w:r>
      <w:r w:rsidRPr="009556DB">
        <w:rPr>
          <w:rFonts w:ascii="Times New Roman" w:hAnsi="Times New Roman"/>
          <w:b/>
          <w:bCs/>
          <w:sz w:val="28"/>
          <w:szCs w:val="28"/>
        </w:rPr>
        <w:t>р</w:t>
      </w:r>
      <w:r w:rsidRPr="009556DB">
        <w:rPr>
          <w:rFonts w:ascii="Times New Roman" w:hAnsi="Times New Roman"/>
          <w:b/>
          <w:bCs/>
          <w:sz w:val="28"/>
          <w:szCs w:val="28"/>
        </w:rPr>
        <w:t>гетических ресурсов в целях выявления возможностей энергосбереж</w:t>
      </w:r>
      <w:r w:rsidRPr="009556DB">
        <w:rPr>
          <w:rFonts w:ascii="Times New Roman" w:hAnsi="Times New Roman"/>
          <w:b/>
          <w:bCs/>
          <w:sz w:val="28"/>
          <w:szCs w:val="28"/>
        </w:rPr>
        <w:t>е</w:t>
      </w:r>
      <w:r w:rsidRPr="009556DB">
        <w:rPr>
          <w:rFonts w:ascii="Times New Roman" w:hAnsi="Times New Roman"/>
          <w:b/>
          <w:bCs/>
          <w:sz w:val="28"/>
          <w:szCs w:val="28"/>
        </w:rPr>
        <w:t>ния и повышения энергетической эффективности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целью Программы является создание условий для приведения коммунальной инфраструктуры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соответствие со стан</w:t>
      </w:r>
      <w:r>
        <w:rPr>
          <w:rFonts w:ascii="Times New Roman" w:hAnsi="Times New Roman" w:cs="Times New Roman"/>
          <w:sz w:val="28"/>
          <w:szCs w:val="28"/>
          <w:lang w:eastAsia="ru-RU"/>
        </w:rPr>
        <w:t>дартами качества, обесп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чивающими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 комфортные условия проживания населения.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качества поставляемых услуг;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потерь;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состояния износа коммунальной системы.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модернизация объектов коммунальной инфраструктуры;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реконструкции основных средств;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внедрение энергосберегающих технологий;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повышение качества энергоносителя;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строительство объектов с целью подключения новых абонентов.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 xml:space="preserve">в области энергосбережения: 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-установка приборов учета-учет фактического расхода;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-модернизация (внедрение </w:t>
      </w:r>
      <w:proofErr w:type="spellStart"/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энерго</w:t>
      </w:r>
      <w:proofErr w:type="spellEnd"/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 и ресурсосберегающих технологий)- сн</w:t>
      </w: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и</w:t>
      </w: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жение себестоимости.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в области качества поставляемого ресурса: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-замена изношенных сетей;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-замена оборудования со сверх нормативным сроком службы.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подключение новых абонентов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- строительство новых сетей;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-установка дополнительного оборудования.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Решение задач по реализации программы осуществляется: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средств бюджета поселения;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целевых программ;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567" w:right="0" w:firstLine="0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также источником реализации программы предусмотрены: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</w:t>
      </w:r>
      <w:proofErr w:type="gramStart"/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дств вкл</w:t>
      </w:r>
      <w:proofErr w:type="gramEnd"/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юченных в тариф (инвестиционная надбавка) на оплату энергоносителя; </w:t>
      </w:r>
    </w:p>
    <w:p w:rsidR="00F15D02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средств определенных на технологическое подключение к энергон</w:t>
      </w: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о</w:t>
      </w: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сителю.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567" w:right="0" w:firstLine="0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</w:p>
    <w:p w:rsidR="00073BEB" w:rsidRDefault="00F15D02" w:rsidP="00073BEB">
      <w:pPr>
        <w:pStyle w:val="afff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417A">
        <w:rPr>
          <w:rFonts w:ascii="Times New Roman" w:hAnsi="Times New Roman"/>
          <w:b/>
          <w:bCs/>
          <w:sz w:val="28"/>
          <w:szCs w:val="28"/>
        </w:rPr>
        <w:t xml:space="preserve">Обоснование целевых показателей развития систем </w:t>
      </w:r>
      <w:proofErr w:type="gramStart"/>
      <w:r w:rsidRPr="0090417A">
        <w:rPr>
          <w:rFonts w:ascii="Times New Roman" w:hAnsi="Times New Roman"/>
          <w:b/>
          <w:bCs/>
          <w:sz w:val="28"/>
          <w:szCs w:val="28"/>
        </w:rPr>
        <w:t>коммунальной</w:t>
      </w:r>
      <w:proofErr w:type="gramEnd"/>
      <w:r w:rsidRPr="0090417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15D02" w:rsidRPr="0090417A" w:rsidRDefault="00F15D02" w:rsidP="00073BEB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860"/>
        <w:jc w:val="center"/>
        <w:rPr>
          <w:rFonts w:ascii="Times New Roman" w:hAnsi="Times New Roman"/>
          <w:b/>
          <w:bCs/>
          <w:sz w:val="28"/>
          <w:szCs w:val="28"/>
        </w:rPr>
      </w:pPr>
      <w:r w:rsidRPr="0090417A">
        <w:rPr>
          <w:rFonts w:ascii="Times New Roman" w:hAnsi="Times New Roman"/>
          <w:b/>
          <w:bCs/>
          <w:sz w:val="28"/>
          <w:szCs w:val="28"/>
        </w:rPr>
        <w:t>инфраструктуры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437B">
        <w:rPr>
          <w:rFonts w:ascii="Times New Roman" w:hAnsi="Times New Roman" w:cs="Times New Roman"/>
          <w:sz w:val="28"/>
          <w:szCs w:val="28"/>
        </w:rPr>
        <w:t>2</w:t>
      </w:r>
      <w:r w:rsidR="00547896">
        <w:rPr>
          <w:rFonts w:ascii="Times New Roman" w:hAnsi="Times New Roman" w:cs="Times New Roman"/>
          <w:sz w:val="28"/>
          <w:szCs w:val="28"/>
        </w:rPr>
        <w:t>1</w:t>
      </w:r>
      <w:r w:rsidRPr="0090417A">
        <w:rPr>
          <w:rFonts w:ascii="Times New Roman" w:hAnsi="Times New Roman" w:cs="Times New Roman"/>
          <w:sz w:val="28"/>
          <w:szCs w:val="28"/>
        </w:rPr>
        <w:t xml:space="preserve"> - Целевые показатели комплексного развития коммунальной инфр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="00073BEB">
        <w:rPr>
          <w:rFonts w:ascii="Times New Roman" w:hAnsi="Times New Roman" w:cs="Times New Roman"/>
          <w:sz w:val="28"/>
          <w:szCs w:val="28"/>
        </w:rPr>
        <w:t>структуры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76"/>
        <w:gridCol w:w="1962"/>
        <w:gridCol w:w="2999"/>
      </w:tblGrid>
      <w:tr w:rsidR="00F15D02" w:rsidRPr="00EE70F1" w:rsidTr="00880305">
        <w:tc>
          <w:tcPr>
            <w:tcW w:w="5176" w:type="dxa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Целевые показатели комплексного разв</w:t>
            </w: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тия коммунальной инфраструктуры</w:t>
            </w:r>
          </w:p>
        </w:tc>
        <w:tc>
          <w:tcPr>
            <w:tcW w:w="1962" w:type="dxa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реализации программы</w:t>
            </w:r>
          </w:p>
        </w:tc>
        <w:tc>
          <w:tcPr>
            <w:tcW w:w="2999" w:type="dxa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реализации пр</w:t>
            </w: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граммы</w:t>
            </w:r>
          </w:p>
        </w:tc>
      </w:tr>
      <w:tr w:rsidR="00F15D02" w:rsidRPr="00EE70F1" w:rsidTr="00880305">
        <w:trPr>
          <w:trHeight w:val="340"/>
        </w:trPr>
        <w:tc>
          <w:tcPr>
            <w:tcW w:w="10137" w:type="dxa"/>
            <w:gridSpan w:val="3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Доступность услуги (обеспеченность) для населения,</w:t>
            </w:r>
            <w:r w:rsidR="00581D18"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Централизованное электроснабжение</w:t>
            </w:r>
          </w:p>
        </w:tc>
        <w:tc>
          <w:tcPr>
            <w:tcW w:w="1962" w:type="dxa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99" w:type="dxa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EE70F1" w:rsidTr="00880305">
        <w:trPr>
          <w:trHeight w:val="293"/>
        </w:trPr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Централизованное водоснабжение</w:t>
            </w:r>
          </w:p>
        </w:tc>
        <w:tc>
          <w:tcPr>
            <w:tcW w:w="1962" w:type="dxa"/>
          </w:tcPr>
          <w:p w:rsidR="00F15D02" w:rsidRPr="00EE70F1" w:rsidRDefault="00EE70F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2999" w:type="dxa"/>
          </w:tcPr>
          <w:p w:rsidR="00F15D02" w:rsidRPr="00EE70F1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Централизованное теплоснабжение</w:t>
            </w:r>
          </w:p>
        </w:tc>
        <w:tc>
          <w:tcPr>
            <w:tcW w:w="1962" w:type="dxa"/>
          </w:tcPr>
          <w:p w:rsidR="00F15D02" w:rsidRPr="00EE70F1" w:rsidRDefault="00EE70F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8,32</w:t>
            </w:r>
          </w:p>
        </w:tc>
        <w:tc>
          <w:tcPr>
            <w:tcW w:w="2999" w:type="dxa"/>
          </w:tcPr>
          <w:p w:rsidR="00F15D02" w:rsidRPr="00EE70F1" w:rsidRDefault="00EE70F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Централизованное газоснабжение</w:t>
            </w:r>
          </w:p>
        </w:tc>
        <w:tc>
          <w:tcPr>
            <w:tcW w:w="1962" w:type="dxa"/>
          </w:tcPr>
          <w:p w:rsidR="00F15D02" w:rsidRPr="00EE70F1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999" w:type="dxa"/>
          </w:tcPr>
          <w:p w:rsidR="00F15D02" w:rsidRPr="00EE70F1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Сбор и вывоз ТКО</w:t>
            </w:r>
          </w:p>
        </w:tc>
        <w:tc>
          <w:tcPr>
            <w:tcW w:w="1962" w:type="dxa"/>
          </w:tcPr>
          <w:p w:rsidR="00F15D02" w:rsidRPr="00EE70F1" w:rsidRDefault="00EE70F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99" w:type="dxa"/>
          </w:tcPr>
          <w:p w:rsidR="00F15D02" w:rsidRPr="00EE70F1" w:rsidRDefault="00A14AD9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EE70F1" w:rsidTr="00880305">
        <w:tc>
          <w:tcPr>
            <w:tcW w:w="10137" w:type="dxa"/>
            <w:gridSpan w:val="3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2.Спрос на коммунальные ресурсы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Электроснабжение (Годовой расход ЭЭ, тыс. кВт час)</w:t>
            </w:r>
          </w:p>
        </w:tc>
        <w:tc>
          <w:tcPr>
            <w:tcW w:w="1962" w:type="dxa"/>
            <w:vAlign w:val="center"/>
          </w:tcPr>
          <w:p w:rsidR="00F15D02" w:rsidRPr="00EE70F1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999" w:type="dxa"/>
            <w:vAlign w:val="center"/>
          </w:tcPr>
          <w:p w:rsidR="00F15D02" w:rsidRPr="00EE70F1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Теплоснабжение (тыс. Гкал/год)</w:t>
            </w:r>
          </w:p>
        </w:tc>
        <w:tc>
          <w:tcPr>
            <w:tcW w:w="1962" w:type="dxa"/>
            <w:vAlign w:val="center"/>
          </w:tcPr>
          <w:p w:rsidR="00F15D02" w:rsidRPr="00EE70F1" w:rsidRDefault="00E4449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  <w:tc>
          <w:tcPr>
            <w:tcW w:w="2999" w:type="dxa"/>
            <w:vAlign w:val="center"/>
          </w:tcPr>
          <w:p w:rsidR="00F15D02" w:rsidRPr="00EE70F1" w:rsidRDefault="00E4449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2,332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Водоснабжение (тыс.м³)</w:t>
            </w:r>
          </w:p>
        </w:tc>
        <w:tc>
          <w:tcPr>
            <w:tcW w:w="1962" w:type="dxa"/>
            <w:vAlign w:val="center"/>
          </w:tcPr>
          <w:p w:rsidR="00F15D02" w:rsidRPr="00EE70F1" w:rsidRDefault="00E4449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42,651</w:t>
            </w:r>
          </w:p>
        </w:tc>
        <w:tc>
          <w:tcPr>
            <w:tcW w:w="2999" w:type="dxa"/>
            <w:vAlign w:val="center"/>
          </w:tcPr>
          <w:p w:rsidR="00F15D02" w:rsidRPr="00EE70F1" w:rsidRDefault="00E4449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48,478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Газоснабжение централизованное (тыс. м</w:t>
            </w:r>
            <w:r w:rsidRPr="00EE70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 xml:space="preserve"> /год)</w:t>
            </w:r>
          </w:p>
        </w:tc>
        <w:tc>
          <w:tcPr>
            <w:tcW w:w="1962" w:type="dxa"/>
            <w:vAlign w:val="center"/>
          </w:tcPr>
          <w:p w:rsidR="00F15D02" w:rsidRPr="00EE70F1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999" w:type="dxa"/>
            <w:vAlign w:val="center"/>
          </w:tcPr>
          <w:p w:rsidR="00F15D02" w:rsidRPr="00EE70F1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sz w:val="24"/>
                <w:szCs w:val="24"/>
              </w:rPr>
              <w:t>Сбор и вывоз ТКО (тыс. т/год)</w:t>
            </w:r>
          </w:p>
        </w:tc>
        <w:tc>
          <w:tcPr>
            <w:tcW w:w="1962" w:type="dxa"/>
            <w:vAlign w:val="center"/>
          </w:tcPr>
          <w:p w:rsidR="00F15D02" w:rsidRPr="00EE70F1" w:rsidRDefault="00EE70F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2999" w:type="dxa"/>
            <w:vAlign w:val="center"/>
          </w:tcPr>
          <w:p w:rsidR="00F15D02" w:rsidRPr="00EE70F1" w:rsidRDefault="00EE70F1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F15D02" w:rsidRPr="00EE70F1" w:rsidTr="00880305">
        <w:tc>
          <w:tcPr>
            <w:tcW w:w="10137" w:type="dxa"/>
            <w:gridSpan w:val="3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Показатель надежности (количество аварий на сетях)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Электроснабжение</w:t>
            </w:r>
          </w:p>
        </w:tc>
        <w:tc>
          <w:tcPr>
            <w:tcW w:w="1962" w:type="dxa"/>
          </w:tcPr>
          <w:p w:rsidR="00F15D02" w:rsidRPr="00EE70F1" w:rsidRDefault="00EB0080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2999" w:type="dxa"/>
          </w:tcPr>
          <w:p w:rsidR="00F15D02" w:rsidRPr="00EE70F1" w:rsidRDefault="00EB0080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Водоснабжение</w:t>
            </w:r>
          </w:p>
        </w:tc>
        <w:tc>
          <w:tcPr>
            <w:tcW w:w="1962" w:type="dxa"/>
          </w:tcPr>
          <w:p w:rsidR="00F15D02" w:rsidRPr="00EE70F1" w:rsidRDefault="00E02F5A" w:rsidP="00EE70F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B5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99" w:type="dxa"/>
          </w:tcPr>
          <w:p w:rsidR="00F15D02" w:rsidRPr="00EE70F1" w:rsidRDefault="0071742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15D02" w:rsidRPr="00EE70F1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Теплоснабжение</w:t>
            </w:r>
          </w:p>
        </w:tc>
        <w:tc>
          <w:tcPr>
            <w:tcW w:w="1962" w:type="dxa"/>
          </w:tcPr>
          <w:p w:rsidR="00F15D02" w:rsidRPr="00EE70F1" w:rsidRDefault="007B55BE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99" w:type="dxa"/>
          </w:tcPr>
          <w:p w:rsidR="00F15D02" w:rsidRPr="00EE70F1" w:rsidRDefault="007B55BE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F15D02" w:rsidRPr="00593109" w:rsidTr="00880305">
        <w:tc>
          <w:tcPr>
            <w:tcW w:w="5176" w:type="dxa"/>
            <w:vAlign w:val="center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Газоснабжение</w:t>
            </w:r>
          </w:p>
        </w:tc>
        <w:tc>
          <w:tcPr>
            <w:tcW w:w="1962" w:type="dxa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999" w:type="dxa"/>
          </w:tcPr>
          <w:p w:rsidR="00F15D02" w:rsidRPr="00EE70F1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7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0305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инвестиционных проектов в отношении </w:t>
      </w:r>
      <w:proofErr w:type="gramStart"/>
      <w:r w:rsidRPr="00D32C3D">
        <w:rPr>
          <w:rFonts w:ascii="Times New Roman" w:hAnsi="Times New Roman" w:cs="Times New Roman"/>
          <w:b/>
          <w:bCs/>
          <w:sz w:val="28"/>
          <w:szCs w:val="28"/>
        </w:rPr>
        <w:t>соответствующей</w:t>
      </w:r>
      <w:proofErr w:type="gramEnd"/>
      <w:r w:rsidRPr="00D3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15D02" w:rsidRPr="00D32C3D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C3D">
        <w:rPr>
          <w:rFonts w:ascii="Times New Roman" w:hAnsi="Times New Roman" w:cs="Times New Roman"/>
          <w:b/>
          <w:bCs/>
          <w:sz w:val="28"/>
          <w:szCs w:val="28"/>
        </w:rPr>
        <w:t>системы коммунальной инфраструктуры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водоснабжения: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рамках развития инфраструктуры водоснабжения необходимы следующие мероприятия: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</w:t>
      </w:r>
      <w:r w:rsidR="008026DD"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 xml:space="preserve">проведение капитального ремонта магистральных сетей водоснабжения;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внедрить систему учёта водопотребления в коммунальном секторе, подкр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 xml:space="preserve">пить принципы рационального водопользования экономическими механизмами (оплата фактически потребляемого объема воды на основании данных </w:t>
      </w:r>
      <w:proofErr w:type="spellStart"/>
      <w:r w:rsidRPr="0090417A">
        <w:rPr>
          <w:rFonts w:ascii="Times New Roman" w:hAnsi="Times New Roman" w:cs="Times New Roman"/>
          <w:sz w:val="28"/>
          <w:szCs w:val="28"/>
        </w:rPr>
        <w:t>водосчё</w:t>
      </w:r>
      <w:r w:rsidRPr="0090417A">
        <w:rPr>
          <w:rFonts w:ascii="Times New Roman" w:hAnsi="Times New Roman" w:cs="Times New Roman"/>
          <w:sz w:val="28"/>
          <w:szCs w:val="28"/>
        </w:rPr>
        <w:t>т</w:t>
      </w:r>
      <w:r w:rsidRPr="0090417A">
        <w:rPr>
          <w:rFonts w:ascii="Times New Roman" w:hAnsi="Times New Roman" w:cs="Times New Roman"/>
          <w:sz w:val="28"/>
          <w:szCs w:val="28"/>
        </w:rPr>
        <w:t>чиков</w:t>
      </w:r>
      <w:proofErr w:type="spellEnd"/>
      <w:r w:rsidRPr="0090417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</w:t>
      </w:r>
      <w:r w:rsidR="00EB0080">
        <w:rPr>
          <w:rFonts w:ascii="Times New Roman" w:hAnsi="Times New Roman" w:cs="Times New Roman"/>
          <w:b/>
          <w:iCs/>
          <w:sz w:val="28"/>
          <w:szCs w:val="28"/>
          <w:u w:val="single"/>
        </w:rPr>
        <w:t>теплоснабжения</w:t>
      </w: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Основные ожидаемые результаты реализации Программы: </w:t>
      </w:r>
    </w:p>
    <w:p w:rsidR="00C42827" w:rsidRDefault="00C42827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бесперебойная работа в области </w:t>
      </w:r>
      <w:r w:rsidR="00EB0080">
        <w:rPr>
          <w:rFonts w:ascii="Times New Roman" w:hAnsi="Times New Roman" w:cs="Times New Roman"/>
          <w:sz w:val="28"/>
          <w:szCs w:val="28"/>
        </w:rPr>
        <w:t>теплоснабжения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5D02" w:rsidRPr="0090417A" w:rsidRDefault="00C42827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качества предоставления усл</w:t>
      </w:r>
      <w:r>
        <w:rPr>
          <w:rFonts w:ascii="Times New Roman" w:hAnsi="Times New Roman" w:cs="Times New Roman"/>
          <w:sz w:val="28"/>
          <w:szCs w:val="28"/>
        </w:rPr>
        <w:t>уги в области</w:t>
      </w:r>
      <w:r w:rsidR="0071742F">
        <w:rPr>
          <w:rFonts w:ascii="Times New Roman" w:hAnsi="Times New Roman" w:cs="Times New Roman"/>
          <w:sz w:val="28"/>
          <w:szCs w:val="28"/>
        </w:rPr>
        <w:t xml:space="preserve"> </w:t>
      </w:r>
      <w:r w:rsidR="00EB0080">
        <w:rPr>
          <w:rFonts w:ascii="Times New Roman" w:hAnsi="Times New Roman" w:cs="Times New Roman"/>
          <w:sz w:val="28"/>
          <w:szCs w:val="28"/>
        </w:rPr>
        <w:t>теплоснабжения</w:t>
      </w:r>
      <w:r w:rsidR="00261D4C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</w:t>
      </w:r>
      <w:r w:rsidR="0071742F">
        <w:rPr>
          <w:rFonts w:ascii="Times New Roman" w:hAnsi="Times New Roman" w:cs="Times New Roman"/>
          <w:b/>
          <w:iCs/>
          <w:sz w:val="28"/>
          <w:szCs w:val="28"/>
          <w:u w:val="single"/>
        </w:rPr>
        <w:t>сбора и вывоза ТКО</w:t>
      </w: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: </w:t>
      </w:r>
    </w:p>
    <w:p w:rsidR="0071742F" w:rsidRDefault="0071742F" w:rsidP="0071742F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экологической культуры и степени вовлеченности населения в вопросы обращения с отходами потребления.</w:t>
      </w:r>
    </w:p>
    <w:p w:rsidR="0071742F" w:rsidRPr="0090417A" w:rsidRDefault="0071742F" w:rsidP="0071742F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</w:p>
    <w:p w:rsidR="00F15D02" w:rsidRPr="00D32C3D" w:rsidRDefault="00F15D02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Предложения по организации реализации инвестиционных проектов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480F2F">
        <w:rPr>
          <w:rFonts w:ascii="Times New Roman" w:hAnsi="Times New Roman" w:cs="Times New Roman"/>
          <w:sz w:val="28"/>
          <w:szCs w:val="28"/>
        </w:rPr>
        <w:t>Андреевского</w:t>
      </w:r>
      <w:r w:rsidR="00EB008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не содержатся проработанные инв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стиционные проекты по развитию систем коммунальной инфраструктуры, а з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 xml:space="preserve">планированы лишь мероприятия в рамках текущих задач развития инженерной инфраструктуры.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Для изготовления проектно-сметной документации и строительстве систем коммунальной инфраструктуры предусмотрено проведение конкурса для выбора подрядчика. </w:t>
      </w: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 xml:space="preserve">Сроки реализации программы </w:t>
      </w:r>
      <w:r w:rsidR="00EB0080">
        <w:rPr>
          <w:rFonts w:ascii="Times New Roman" w:hAnsi="Times New Roman" w:cs="Times New Roman"/>
          <w:sz w:val="28"/>
          <w:szCs w:val="28"/>
        </w:rPr>
        <w:t>2021</w:t>
      </w:r>
      <w:r w:rsidRPr="0090417A">
        <w:rPr>
          <w:rFonts w:ascii="Times New Roman" w:hAnsi="Times New Roman" w:cs="Times New Roman"/>
          <w:sz w:val="28"/>
          <w:szCs w:val="28"/>
        </w:rPr>
        <w:t>-</w:t>
      </w:r>
      <w:r w:rsidR="00EB0080">
        <w:rPr>
          <w:rFonts w:ascii="Times New Roman" w:hAnsi="Times New Roman" w:cs="Times New Roman"/>
          <w:sz w:val="28"/>
          <w:szCs w:val="28"/>
        </w:rPr>
        <w:t>2038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гг. Финансирование программы осуществляется за счет </w:t>
      </w:r>
      <w:r w:rsidR="00927FA9">
        <w:rPr>
          <w:rFonts w:ascii="Times New Roman" w:hAnsi="Times New Roman" w:cs="Times New Roman"/>
          <w:sz w:val="28"/>
          <w:szCs w:val="28"/>
        </w:rPr>
        <w:t>бюджетов всех уровней.</w:t>
      </w:r>
      <w:r w:rsidR="00EB00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E2F" w:rsidRDefault="00462E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</w:p>
    <w:p w:rsidR="00F15D02" w:rsidRPr="00D32C3D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Обоснование использования в качестве источников финансирования и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вестиционных проектов тарифов, платы за подключение (технологическое присоединение) объектов капитального строительства к системам комм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нальной инфраструктуры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Инвест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ционные программы будут корректироваться в соответствии с программами ко</w:t>
      </w:r>
      <w:r w:rsidRPr="0090417A">
        <w:rPr>
          <w:rFonts w:ascii="Times New Roman" w:hAnsi="Times New Roman" w:cs="Times New Roman"/>
          <w:sz w:val="28"/>
          <w:szCs w:val="28"/>
        </w:rPr>
        <w:t>м</w:t>
      </w:r>
      <w:r w:rsidRPr="0090417A">
        <w:rPr>
          <w:rFonts w:ascii="Times New Roman" w:hAnsi="Times New Roman" w:cs="Times New Roman"/>
          <w:sz w:val="28"/>
          <w:szCs w:val="28"/>
        </w:rPr>
        <w:t xml:space="preserve">плексного развития систем коммунальной инфраструктуры </w:t>
      </w:r>
      <w:r w:rsidR="00480F2F">
        <w:rPr>
          <w:rFonts w:ascii="Times New Roman" w:hAnsi="Times New Roman" w:cs="Times New Roman"/>
          <w:sz w:val="28"/>
          <w:szCs w:val="28"/>
        </w:rPr>
        <w:t>Андреевского</w:t>
      </w:r>
      <w:r w:rsidR="00927FA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927FA9">
        <w:rPr>
          <w:rFonts w:ascii="Times New Roman" w:hAnsi="Times New Roman" w:cs="Times New Roman"/>
          <w:sz w:val="28"/>
          <w:szCs w:val="28"/>
        </w:rPr>
        <w:t>о</w:t>
      </w:r>
      <w:r w:rsidR="00927FA9">
        <w:rPr>
          <w:rFonts w:ascii="Times New Roman" w:hAnsi="Times New Roman" w:cs="Times New Roman"/>
          <w:sz w:val="28"/>
          <w:szCs w:val="28"/>
        </w:rPr>
        <w:t>вета</w:t>
      </w:r>
      <w:r w:rsidRPr="00927FA9">
        <w:rPr>
          <w:rFonts w:ascii="Times New Roman" w:hAnsi="Times New Roman" w:cs="Times New Roman"/>
          <w:sz w:val="28"/>
          <w:szCs w:val="28"/>
        </w:rPr>
        <w:t>.</w:t>
      </w:r>
      <w:r w:rsidRPr="0090417A">
        <w:rPr>
          <w:rFonts w:ascii="Times New Roman" w:hAnsi="Times New Roman" w:cs="Times New Roman"/>
          <w:sz w:val="28"/>
          <w:szCs w:val="28"/>
        </w:rPr>
        <w:t xml:space="preserve"> Основным требованием при утверждении инвестиционных программ орг</w:t>
      </w:r>
      <w:r w:rsidRPr="0090417A">
        <w:rPr>
          <w:rFonts w:ascii="Times New Roman" w:hAnsi="Times New Roman" w:cs="Times New Roman"/>
          <w:sz w:val="28"/>
          <w:szCs w:val="28"/>
        </w:rPr>
        <w:t>а</w:t>
      </w:r>
      <w:r w:rsidRPr="0090417A">
        <w:rPr>
          <w:rFonts w:ascii="Times New Roman" w:hAnsi="Times New Roman" w:cs="Times New Roman"/>
          <w:sz w:val="28"/>
          <w:szCs w:val="28"/>
        </w:rPr>
        <w:t>низаций коммунального комплекса будет являться использование в мероприят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>ях инновационной продукции, обеспечивающей энергосбережение и повышение энергетической эффективности. Включение инвестиционной надбавки в тарифы для реализации проектов инвестиционных программ возможно при условии соо</w:t>
      </w:r>
      <w:r w:rsidRPr="0090417A">
        <w:rPr>
          <w:rFonts w:ascii="Times New Roman" w:hAnsi="Times New Roman" w:cs="Times New Roman"/>
          <w:sz w:val="28"/>
          <w:szCs w:val="28"/>
        </w:rPr>
        <w:t>т</w:t>
      </w:r>
      <w:r w:rsidRPr="0090417A">
        <w:rPr>
          <w:rFonts w:ascii="Times New Roman" w:hAnsi="Times New Roman" w:cs="Times New Roman"/>
          <w:sz w:val="28"/>
          <w:szCs w:val="28"/>
        </w:rPr>
        <w:t>ветствия тарифов доступному уровню.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Источниками инвестиций должны являться собственные средства предпри</w:t>
      </w:r>
      <w:r w:rsidRPr="0090417A">
        <w:rPr>
          <w:rFonts w:ascii="Times New Roman" w:hAnsi="Times New Roman" w:cs="Times New Roman"/>
          <w:sz w:val="28"/>
          <w:szCs w:val="28"/>
        </w:rPr>
        <w:t>я</w:t>
      </w:r>
      <w:r w:rsidRPr="0090417A">
        <w:rPr>
          <w:rFonts w:ascii="Times New Roman" w:hAnsi="Times New Roman" w:cs="Times New Roman"/>
          <w:sz w:val="28"/>
          <w:szCs w:val="28"/>
        </w:rPr>
        <w:t>тий (прибыль, амортизационные отчисления, снижение затрат за счет реализации проектов), плата за подключение (присоединение), бюджетные средства (местн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 xml:space="preserve">го, регионального, </w:t>
      </w:r>
      <w:r w:rsidR="00927FA9" w:rsidRPr="00927FA9">
        <w:rPr>
          <w:rFonts w:ascii="Times New Roman" w:hAnsi="Times New Roman" w:cs="Times New Roman"/>
          <w:sz w:val="28"/>
          <w:szCs w:val="28"/>
        </w:rPr>
        <w:t>федерального бюджетов)</w:t>
      </w:r>
      <w:r w:rsidRPr="00927FA9">
        <w:rPr>
          <w:rFonts w:ascii="Times New Roman" w:hAnsi="Times New Roman" w:cs="Times New Roman"/>
          <w:sz w:val="28"/>
          <w:szCs w:val="28"/>
        </w:rPr>
        <w:t>.</w:t>
      </w:r>
    </w:p>
    <w:p w:rsidR="00EB0080" w:rsidRDefault="00EB0080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5D02" w:rsidRPr="0090417A" w:rsidRDefault="00F15D02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>Таблица 2</w:t>
      </w:r>
      <w:r w:rsidR="00547896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0F2F">
        <w:rPr>
          <w:rFonts w:ascii="Times New Roman" w:hAnsi="Times New Roman" w:cs="Times New Roman"/>
          <w:bCs/>
          <w:sz w:val="28"/>
          <w:szCs w:val="28"/>
          <w:lang w:eastAsia="ru-RU"/>
        </w:rPr>
        <w:t>–</w:t>
      </w: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Основные статьи затрат при утверждении тарифов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F15D02" w:rsidRPr="0090417A" w:rsidTr="005B4406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-Сырье, основные материалы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-Вспомогательные материалы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-Затраты на оплату труда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-Страховые взносы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-Амортизация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-Прочие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цеховые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-общехозяйственные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затраты: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Недополученный по независящим причинам доход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Расчетные расходы по производству продукции (услуг)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от товарной продукции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Необходимая валовая  выручка</w:t>
            </w:r>
          </w:p>
        </w:tc>
      </w:tr>
    </w:tbl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lang w:eastAsia="ar-SA"/>
        </w:rPr>
        <w:sectPr w:rsidR="00F15D02" w:rsidRPr="0090417A" w:rsidSect="001C437B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EB0080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8F6632" w:rsidRDefault="008F6632" w:rsidP="00CF4822">
      <w:pPr>
        <w:pStyle w:val="1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Тарифы на </w:t>
      </w:r>
      <w:r w:rsidR="00CF4822"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>20</w:t>
      </w:r>
      <w:r w:rsidR="00927FA9"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>21</w:t>
      </w:r>
      <w:r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год действуют на основании:</w:t>
      </w:r>
    </w:p>
    <w:p w:rsidR="00927FA9" w:rsidRPr="00927FA9" w:rsidRDefault="00927FA9" w:rsidP="00927FA9"/>
    <w:p w:rsidR="00927FA9" w:rsidRPr="00194819" w:rsidRDefault="00927FA9" w:rsidP="00480F2F">
      <w:pPr>
        <w:pStyle w:val="3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194819">
        <w:rPr>
          <w:sz w:val="28"/>
          <w:szCs w:val="28"/>
        </w:rPr>
        <w:t>1.</w:t>
      </w:r>
      <w:r w:rsidR="00480F2F">
        <w:rPr>
          <w:sz w:val="28"/>
          <w:szCs w:val="28"/>
        </w:rPr>
        <w:t xml:space="preserve"> </w:t>
      </w:r>
      <w:r w:rsidRPr="00194819">
        <w:rPr>
          <w:sz w:val="28"/>
          <w:szCs w:val="28"/>
        </w:rPr>
        <w:t xml:space="preserve">Отопление: </w:t>
      </w:r>
      <w:r w:rsidR="00E36831">
        <w:rPr>
          <w:sz w:val="28"/>
          <w:szCs w:val="28"/>
        </w:rPr>
        <w:t>приказа</w:t>
      </w:r>
      <w:r w:rsidRPr="00194819">
        <w:rPr>
          <w:sz w:val="28"/>
          <w:szCs w:val="28"/>
        </w:rPr>
        <w:t xml:space="preserve"> департамента по тарифам Новосибирской области № </w:t>
      </w:r>
      <w:r>
        <w:rPr>
          <w:sz w:val="28"/>
          <w:szCs w:val="28"/>
        </w:rPr>
        <w:t>481-ТЭ от 11</w:t>
      </w:r>
      <w:r w:rsidRPr="0019481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194819">
        <w:rPr>
          <w:sz w:val="28"/>
          <w:szCs w:val="28"/>
        </w:rPr>
        <w:t xml:space="preserve"> 2020 года</w:t>
      </w:r>
      <w:r>
        <w:rPr>
          <w:sz w:val="28"/>
          <w:szCs w:val="28"/>
        </w:rPr>
        <w:t>;</w:t>
      </w:r>
    </w:p>
    <w:p w:rsidR="00927FA9" w:rsidRPr="004B2C07" w:rsidRDefault="00927FA9" w:rsidP="00480F2F">
      <w:pPr>
        <w:pStyle w:val="3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4B2C07">
        <w:rPr>
          <w:sz w:val="28"/>
          <w:szCs w:val="28"/>
        </w:rPr>
        <w:t>2.</w:t>
      </w:r>
      <w:r w:rsidR="00480F2F">
        <w:rPr>
          <w:sz w:val="28"/>
          <w:szCs w:val="28"/>
        </w:rPr>
        <w:t xml:space="preserve"> </w:t>
      </w:r>
      <w:r w:rsidRPr="004B2C07">
        <w:rPr>
          <w:sz w:val="28"/>
          <w:szCs w:val="28"/>
        </w:rPr>
        <w:t xml:space="preserve">Холодное водоснабжение: </w:t>
      </w:r>
      <w:r w:rsidR="00E36831">
        <w:rPr>
          <w:sz w:val="28"/>
          <w:szCs w:val="28"/>
        </w:rPr>
        <w:t>приказа</w:t>
      </w:r>
      <w:r w:rsidRPr="00194819">
        <w:rPr>
          <w:sz w:val="28"/>
          <w:szCs w:val="28"/>
        </w:rPr>
        <w:t xml:space="preserve"> департамента по тарифам Новосиби</w:t>
      </w:r>
      <w:r w:rsidRPr="00194819">
        <w:rPr>
          <w:sz w:val="28"/>
          <w:szCs w:val="28"/>
        </w:rPr>
        <w:t>р</w:t>
      </w:r>
      <w:r w:rsidRPr="00194819">
        <w:rPr>
          <w:sz w:val="28"/>
          <w:szCs w:val="28"/>
        </w:rPr>
        <w:t xml:space="preserve">ской области № </w:t>
      </w:r>
      <w:r>
        <w:rPr>
          <w:sz w:val="28"/>
          <w:szCs w:val="28"/>
        </w:rPr>
        <w:t>476-В от 11</w:t>
      </w:r>
      <w:r w:rsidRPr="0019481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2020</w:t>
      </w:r>
      <w:r w:rsidRPr="0019481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927FA9" w:rsidRPr="000F4110" w:rsidRDefault="00927FA9" w:rsidP="00480F2F">
      <w:pPr>
        <w:pStyle w:val="3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0F4110">
        <w:rPr>
          <w:sz w:val="28"/>
          <w:szCs w:val="28"/>
        </w:rPr>
        <w:t>3. Газоснабжение:</w:t>
      </w:r>
      <w:r>
        <w:rPr>
          <w:sz w:val="28"/>
          <w:szCs w:val="28"/>
        </w:rPr>
        <w:t xml:space="preserve"> </w:t>
      </w:r>
      <w:r w:rsidR="00FC1248" w:rsidRPr="00C43523">
        <w:rPr>
          <w:color w:val="000000" w:themeColor="text1"/>
          <w:sz w:val="28"/>
          <w:szCs w:val="28"/>
        </w:rPr>
        <w:t>регламентируется</w:t>
      </w:r>
      <w:r w:rsidR="00FC1248">
        <w:rPr>
          <w:color w:val="000000" w:themeColor="text1"/>
          <w:sz w:val="28"/>
          <w:szCs w:val="28"/>
        </w:rPr>
        <w:t xml:space="preserve"> </w:t>
      </w:r>
      <w:r w:rsidR="00FC1248" w:rsidRPr="00194819">
        <w:rPr>
          <w:sz w:val="28"/>
          <w:szCs w:val="28"/>
        </w:rPr>
        <w:t>приказом департамента по тарифам Н</w:t>
      </w:r>
      <w:r w:rsidR="00FC1248" w:rsidRPr="00194819">
        <w:rPr>
          <w:sz w:val="28"/>
          <w:szCs w:val="28"/>
        </w:rPr>
        <w:t>о</w:t>
      </w:r>
      <w:r w:rsidR="00FC1248" w:rsidRPr="00194819">
        <w:rPr>
          <w:sz w:val="28"/>
          <w:szCs w:val="28"/>
        </w:rPr>
        <w:t xml:space="preserve">восибирской области № </w:t>
      </w:r>
      <w:r w:rsidR="00FC1248">
        <w:rPr>
          <w:sz w:val="28"/>
          <w:szCs w:val="28"/>
        </w:rPr>
        <w:t>435-Г от 08</w:t>
      </w:r>
      <w:r w:rsidR="00FC1248" w:rsidRPr="00194819">
        <w:rPr>
          <w:sz w:val="28"/>
          <w:szCs w:val="28"/>
        </w:rPr>
        <w:t xml:space="preserve"> </w:t>
      </w:r>
      <w:r w:rsidR="00FC1248">
        <w:rPr>
          <w:sz w:val="28"/>
          <w:szCs w:val="28"/>
        </w:rPr>
        <w:t>декабря 2020</w:t>
      </w:r>
      <w:r w:rsidR="00FC1248" w:rsidRPr="00194819">
        <w:rPr>
          <w:sz w:val="28"/>
          <w:szCs w:val="28"/>
        </w:rPr>
        <w:t xml:space="preserve"> года</w:t>
      </w:r>
      <w:r w:rsidR="00FC1248" w:rsidRPr="00C43523">
        <w:rPr>
          <w:color w:val="000000" w:themeColor="text1"/>
          <w:sz w:val="28"/>
          <w:szCs w:val="28"/>
        </w:rPr>
        <w:t>;</w:t>
      </w:r>
    </w:p>
    <w:p w:rsidR="00927FA9" w:rsidRPr="000F4110" w:rsidRDefault="00927FA9" w:rsidP="00480F2F">
      <w:pPr>
        <w:pStyle w:val="3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0F4110">
        <w:rPr>
          <w:sz w:val="28"/>
          <w:szCs w:val="28"/>
        </w:rPr>
        <w:t>4.  Электроснабжение</w:t>
      </w:r>
      <w:r>
        <w:rPr>
          <w:sz w:val="28"/>
          <w:szCs w:val="28"/>
        </w:rPr>
        <w:t>:</w:t>
      </w:r>
      <w:r w:rsidRPr="000F4110">
        <w:rPr>
          <w:sz w:val="28"/>
          <w:szCs w:val="28"/>
        </w:rPr>
        <w:t xml:space="preserve"> </w:t>
      </w:r>
      <w:r w:rsidRPr="004B2C07">
        <w:rPr>
          <w:sz w:val="28"/>
          <w:szCs w:val="28"/>
        </w:rPr>
        <w:t xml:space="preserve">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539-ЭЭ от 17</w:t>
      </w:r>
      <w:r w:rsidRPr="0019481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2020</w:t>
      </w:r>
      <w:r w:rsidRPr="0019481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927FA9" w:rsidRPr="00BF6EAB" w:rsidRDefault="00927FA9" w:rsidP="00480F2F">
      <w:pPr>
        <w:pStyle w:val="3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90417A">
        <w:rPr>
          <w:color w:val="000000"/>
          <w:sz w:val="28"/>
          <w:szCs w:val="28"/>
        </w:rPr>
        <w:t>5.</w:t>
      </w:r>
      <w:r w:rsidR="00480F2F">
        <w:rPr>
          <w:color w:val="000000"/>
          <w:sz w:val="28"/>
          <w:szCs w:val="28"/>
        </w:rPr>
        <w:t xml:space="preserve"> </w:t>
      </w:r>
      <w:r w:rsidRPr="0090417A">
        <w:rPr>
          <w:color w:val="000000"/>
          <w:sz w:val="28"/>
          <w:szCs w:val="28"/>
        </w:rPr>
        <w:t>Сбор и вывоз ТКО:</w:t>
      </w:r>
      <w:r w:rsidRPr="00BF6EAB">
        <w:rPr>
          <w:sz w:val="28"/>
          <w:szCs w:val="28"/>
        </w:rPr>
        <w:t xml:space="preserve"> </w:t>
      </w:r>
      <w:r w:rsidRPr="004B2C07">
        <w:rPr>
          <w:sz w:val="28"/>
          <w:szCs w:val="28"/>
        </w:rPr>
        <w:t xml:space="preserve">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571-ЖКХ от 18</w:t>
      </w:r>
      <w:r w:rsidRPr="0019481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2020</w:t>
      </w:r>
      <w:r w:rsidRPr="00194819">
        <w:rPr>
          <w:sz w:val="28"/>
          <w:szCs w:val="28"/>
        </w:rPr>
        <w:t xml:space="preserve"> года</w:t>
      </w:r>
      <w:r w:rsidRPr="0090417A">
        <w:rPr>
          <w:color w:val="000000"/>
          <w:sz w:val="28"/>
          <w:szCs w:val="28"/>
        </w:rPr>
        <w:t>;</w:t>
      </w:r>
    </w:p>
    <w:p w:rsidR="00927FA9" w:rsidRPr="0090417A" w:rsidRDefault="00927FA9" w:rsidP="00480F2F">
      <w:pPr>
        <w:pStyle w:val="3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  <w:sectPr w:rsidR="00927FA9" w:rsidRPr="0090417A" w:rsidSect="00927FA9">
          <w:pgSz w:w="11906" w:h="16838" w:code="9"/>
          <w:pgMar w:top="567" w:right="707" w:bottom="1418" w:left="1134" w:header="709" w:footer="709" w:gutter="0"/>
          <w:cols w:space="708"/>
          <w:docGrid w:linePitch="360"/>
        </w:sectPr>
      </w:pPr>
      <w:r w:rsidRPr="0090417A">
        <w:rPr>
          <w:color w:val="000000"/>
          <w:sz w:val="28"/>
          <w:szCs w:val="28"/>
        </w:rPr>
        <w:t xml:space="preserve">Продолжительность отопительного периода </w:t>
      </w:r>
      <w:r>
        <w:rPr>
          <w:color w:val="000000"/>
          <w:sz w:val="28"/>
          <w:szCs w:val="28"/>
        </w:rPr>
        <w:t>–</w:t>
      </w:r>
      <w:r w:rsidRPr="009041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зависимости от климатич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ских условий</w:t>
      </w:r>
      <w:r w:rsidRPr="0090417A">
        <w:rPr>
          <w:color w:val="000000"/>
          <w:sz w:val="28"/>
          <w:szCs w:val="28"/>
        </w:rPr>
        <w:t xml:space="preserve"> (</w:t>
      </w:r>
      <w:proofErr w:type="spellStart"/>
      <w:r w:rsidRPr="0090417A">
        <w:rPr>
          <w:color w:val="000000"/>
          <w:sz w:val="28"/>
          <w:szCs w:val="28"/>
        </w:rPr>
        <w:t>С</w:t>
      </w:r>
      <w:r w:rsidR="00480F2F" w:rsidRPr="0090417A">
        <w:rPr>
          <w:color w:val="000000"/>
          <w:sz w:val="28"/>
          <w:szCs w:val="28"/>
        </w:rPr>
        <w:t>н</w:t>
      </w:r>
      <w:r w:rsidRPr="0090417A">
        <w:rPr>
          <w:color w:val="000000"/>
          <w:sz w:val="28"/>
          <w:szCs w:val="28"/>
        </w:rPr>
        <w:t>иП</w:t>
      </w:r>
      <w:proofErr w:type="spellEnd"/>
      <w:r w:rsidRPr="0090417A">
        <w:rPr>
          <w:color w:val="000000"/>
          <w:sz w:val="28"/>
          <w:szCs w:val="28"/>
        </w:rPr>
        <w:t xml:space="preserve"> 23-01-99</w:t>
      </w:r>
      <w:r w:rsidRPr="0090417A">
        <w:rPr>
          <w:color w:val="000000"/>
          <w:sz w:val="28"/>
          <w:szCs w:val="28"/>
          <w:vertAlign w:val="superscript"/>
        </w:rPr>
        <w:t xml:space="preserve">* </w:t>
      </w:r>
      <w:r w:rsidRPr="0090417A">
        <w:rPr>
          <w:color w:val="000000"/>
          <w:sz w:val="28"/>
          <w:szCs w:val="28"/>
        </w:rPr>
        <w:t>«Строительная климатология»)</w:t>
      </w:r>
      <w:r w:rsidR="00480F2F">
        <w:rPr>
          <w:color w:val="000000"/>
          <w:sz w:val="28"/>
          <w:szCs w:val="28"/>
        </w:rPr>
        <w:t>.</w:t>
      </w:r>
    </w:p>
    <w:p w:rsidR="0001480A" w:rsidRPr="00EB0080" w:rsidRDefault="008F6632" w:rsidP="00CF4822">
      <w:pPr>
        <w:pStyle w:val="1"/>
        <w:shd w:val="clear" w:color="auto" w:fill="FFFFFF"/>
        <w:spacing w:before="0" w:after="0"/>
        <w:jc w:val="left"/>
        <w:textAlignment w:val="baseline"/>
        <w:rPr>
          <w:rFonts w:ascii="Times New Roman" w:hAnsi="Times New Roman"/>
          <w:b w:val="0"/>
          <w:color w:val="FF0000"/>
          <w:spacing w:val="2"/>
          <w:sz w:val="28"/>
          <w:szCs w:val="28"/>
        </w:rPr>
      </w:pPr>
      <w:r w:rsidRPr="00EB0080">
        <w:rPr>
          <w:rFonts w:ascii="Times New Roman" w:hAnsi="Times New Roman"/>
          <w:b w:val="0"/>
          <w:color w:val="FF0000"/>
          <w:spacing w:val="2"/>
          <w:sz w:val="28"/>
          <w:szCs w:val="28"/>
        </w:rPr>
        <w:lastRenderedPageBreak/>
        <w:br/>
      </w:r>
    </w:p>
    <w:p w:rsidR="008D7023" w:rsidRPr="00EB0080" w:rsidRDefault="008D7023" w:rsidP="00CF4822">
      <w:pPr>
        <w:spacing w:line="240" w:lineRule="auto"/>
        <w:rPr>
          <w:color w:val="FF0000"/>
        </w:rPr>
      </w:pPr>
    </w:p>
    <w:p w:rsidR="00BA256B" w:rsidRDefault="00BA256B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</w:pPr>
    </w:p>
    <w:p w:rsidR="003C7876" w:rsidRDefault="003C7876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</w:pPr>
    </w:p>
    <w:p w:rsidR="003C7876" w:rsidRDefault="003C7876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</w:pPr>
    </w:p>
    <w:p w:rsidR="003C7876" w:rsidRDefault="003C7876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</w:pPr>
    </w:p>
    <w:p w:rsidR="003C7876" w:rsidRDefault="003C7876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</w:pPr>
    </w:p>
    <w:p w:rsidR="00637E6E" w:rsidRDefault="00637E6E" w:rsidP="00CF4822">
      <w:pPr>
        <w:spacing w:line="240" w:lineRule="auto"/>
        <w:ind w:firstLine="567"/>
        <w:rPr>
          <w:rFonts w:ascii="Times New Roman" w:eastAsia="MS Mincho" w:hAnsi="Times New Roman" w:cs="Times New Roman"/>
          <w:b/>
          <w:spacing w:val="-2"/>
          <w:sz w:val="28"/>
          <w:szCs w:val="28"/>
        </w:rPr>
        <w:sectPr w:rsidR="00637E6E" w:rsidSect="00927FA9">
          <w:headerReference w:type="default" r:id="rId15"/>
          <w:pgSz w:w="11906" w:h="16838"/>
          <w:pgMar w:top="567" w:right="567" w:bottom="1418" w:left="567" w:header="709" w:footer="709" w:gutter="0"/>
          <w:cols w:space="708"/>
          <w:docGrid w:linePitch="360"/>
        </w:sectPr>
      </w:pPr>
    </w:p>
    <w:p w:rsidR="003C7876" w:rsidRPr="00FF6B9C" w:rsidRDefault="003C7876" w:rsidP="00880305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eastAsia="MS Mincho" w:hAnsi="Times New Roman" w:cs="Times New Roman"/>
          <w:b/>
          <w:spacing w:val="-2"/>
          <w:sz w:val="28"/>
          <w:szCs w:val="28"/>
        </w:rPr>
        <w:lastRenderedPageBreak/>
        <w:t>Технические условия подключения (технологического присоединения) объекта к сетям инженерно-технического обеспечения и информация о плате за подключение</w:t>
      </w:r>
      <w:r w:rsidRPr="00FF6B9C">
        <w:rPr>
          <w:rFonts w:ascii="Times New Roman" w:hAnsi="Times New Roman" w:cs="Times New Roman"/>
          <w:sz w:val="28"/>
          <w:szCs w:val="28"/>
        </w:rPr>
        <w:t>:</w:t>
      </w:r>
    </w:p>
    <w:p w:rsidR="003C7876" w:rsidRPr="00FF6B9C" w:rsidRDefault="003C7876" w:rsidP="00CF482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1. </w:t>
      </w:r>
      <w:r w:rsidRPr="00637E6E">
        <w:rPr>
          <w:rFonts w:ascii="Times New Roman" w:hAnsi="Times New Roman" w:cs="Times New Roman"/>
          <w:b/>
          <w:sz w:val="28"/>
          <w:szCs w:val="28"/>
        </w:rPr>
        <w:t>Электроснабжение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- возможность технологического</w:t>
      </w:r>
      <w:r w:rsidR="00C56FFB">
        <w:rPr>
          <w:rFonts w:ascii="Times New Roman" w:hAnsi="Times New Roman" w:cs="Times New Roman"/>
          <w:sz w:val="28"/>
          <w:szCs w:val="28"/>
        </w:rPr>
        <w:t xml:space="preserve"> присоединения им</w:t>
      </w:r>
      <w:r w:rsidR="00C56FFB">
        <w:rPr>
          <w:rFonts w:ascii="Times New Roman" w:hAnsi="Times New Roman" w:cs="Times New Roman"/>
          <w:sz w:val="28"/>
          <w:szCs w:val="28"/>
        </w:rPr>
        <w:t>е</w:t>
      </w:r>
      <w:r w:rsidR="00C56FFB">
        <w:rPr>
          <w:rFonts w:ascii="Times New Roman" w:hAnsi="Times New Roman" w:cs="Times New Roman"/>
          <w:sz w:val="28"/>
          <w:szCs w:val="28"/>
        </w:rPr>
        <w:t>ется. В</w:t>
      </w:r>
      <w:r w:rsidRPr="00FF6B9C">
        <w:rPr>
          <w:rFonts w:ascii="Times New Roman" w:hAnsi="Times New Roman" w:cs="Times New Roman"/>
          <w:sz w:val="28"/>
          <w:szCs w:val="28"/>
        </w:rPr>
        <w:t xml:space="preserve">ыдача конкретных технических условий возможна после направления собственником земельного участка заявки на технологическое присоединение в соответствии с требованиями Постановления Правительства РФ от 27.12.2004 г. №861 в действующей редакции. </w:t>
      </w:r>
    </w:p>
    <w:p w:rsidR="003C7876" w:rsidRPr="00FF6B9C" w:rsidRDefault="003C7876" w:rsidP="00CF482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>2</w:t>
      </w:r>
      <w:r w:rsidRPr="00FF6B9C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. </w:t>
      </w:r>
      <w:r w:rsidRPr="00637E6E">
        <w:rPr>
          <w:rFonts w:ascii="Times New Roman" w:eastAsia="MS Mincho" w:hAnsi="Times New Roman" w:cs="Times New Roman"/>
          <w:b/>
          <w:spacing w:val="-2"/>
          <w:sz w:val="28"/>
          <w:szCs w:val="28"/>
        </w:rPr>
        <w:t>Водоснабжение</w:t>
      </w:r>
      <w:r w:rsidRPr="00FF6B9C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="00954D8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B0080">
        <w:rPr>
          <w:rFonts w:ascii="Times New Roman" w:hAnsi="Times New Roman" w:cs="Times New Roman"/>
          <w:sz w:val="28"/>
          <w:szCs w:val="28"/>
        </w:rPr>
        <w:t xml:space="preserve">разрешение на техническое присоединение выдают </w:t>
      </w:r>
      <w:proofErr w:type="spellStart"/>
      <w:r w:rsidR="00EB0080">
        <w:rPr>
          <w:rFonts w:ascii="Times New Roman" w:hAnsi="Times New Roman" w:cs="Times New Roman"/>
          <w:sz w:val="28"/>
          <w:szCs w:val="28"/>
        </w:rPr>
        <w:t>р</w:t>
      </w:r>
      <w:r w:rsidR="00EB0080">
        <w:rPr>
          <w:rFonts w:ascii="Times New Roman" w:hAnsi="Times New Roman" w:cs="Times New Roman"/>
          <w:sz w:val="28"/>
          <w:szCs w:val="28"/>
        </w:rPr>
        <w:t>е</w:t>
      </w:r>
      <w:r w:rsidR="00EB0080">
        <w:rPr>
          <w:rFonts w:ascii="Times New Roman" w:hAnsi="Times New Roman" w:cs="Times New Roman"/>
          <w:sz w:val="28"/>
          <w:szCs w:val="28"/>
        </w:rPr>
        <w:t>сурсоснабжающие</w:t>
      </w:r>
      <w:proofErr w:type="spellEnd"/>
      <w:r w:rsidR="00EB0080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CD67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7876" w:rsidRPr="00FF6B9C" w:rsidRDefault="003C7876" w:rsidP="00954D8E">
      <w:pPr>
        <w:suppressAutoHyphens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3. </w:t>
      </w:r>
      <w:r w:rsidRPr="00637E6E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</w:t>
      </w:r>
      <w:r w:rsidR="00954D8E">
        <w:rPr>
          <w:rFonts w:ascii="Times New Roman" w:hAnsi="Times New Roman" w:cs="Times New Roman"/>
          <w:sz w:val="28"/>
          <w:szCs w:val="28"/>
        </w:rPr>
        <w:t xml:space="preserve">- разрешение на техническое присоединение выдают </w:t>
      </w:r>
      <w:proofErr w:type="spellStart"/>
      <w:r w:rsidR="00954D8E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="00954D8E">
        <w:rPr>
          <w:rFonts w:ascii="Times New Roman" w:hAnsi="Times New Roman" w:cs="Times New Roman"/>
          <w:sz w:val="28"/>
          <w:szCs w:val="28"/>
        </w:rPr>
        <w:t xml:space="preserve"> предприятия.</w:t>
      </w:r>
    </w:p>
    <w:p w:rsidR="003C7876" w:rsidRPr="00FF6B9C" w:rsidRDefault="003C7876" w:rsidP="00CF4822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4. </w:t>
      </w:r>
      <w:r w:rsidRPr="00637E6E">
        <w:rPr>
          <w:rFonts w:ascii="Times New Roman" w:hAnsi="Times New Roman" w:cs="Times New Roman"/>
          <w:b/>
          <w:sz w:val="28"/>
          <w:szCs w:val="28"/>
        </w:rPr>
        <w:t>Газоснабжение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– </w:t>
      </w:r>
      <w:r w:rsidR="00954D8E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637E6E" w:rsidRDefault="00637E6E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  <w:sectPr w:rsidR="00637E6E" w:rsidSect="001C437B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637E6E" w:rsidRDefault="00637E6E" w:rsidP="00CF4822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</w:pPr>
    </w:p>
    <w:p w:rsidR="00880305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C12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9. Результаты оценки совокупного  платежа граждан за коммунальные услуги на соответствие критериям </w:t>
      </w:r>
    </w:p>
    <w:p w:rsidR="00F15D02" w:rsidRPr="00FC1248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C12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доступности</w:t>
      </w:r>
    </w:p>
    <w:p w:rsidR="00F15D02" w:rsidRPr="00FC1248" w:rsidRDefault="00F15D02" w:rsidP="00CF4822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FC1248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Таблица </w:t>
      </w:r>
      <w:r w:rsidR="001C437B" w:rsidRPr="00FC1248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</w:t>
      </w:r>
      <w:r w:rsidR="00547896" w:rsidRPr="00FC1248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4</w:t>
      </w:r>
      <w:r w:rsidRPr="00FC1248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– Динамика доступности для населения коммунальных услуг в сельском поселении</w:t>
      </w:r>
      <w:r w:rsidR="008D7023" w:rsidRPr="00FC1248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</w:p>
    <w:tbl>
      <w:tblPr>
        <w:tblW w:w="1481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27"/>
        <w:gridCol w:w="1368"/>
        <w:gridCol w:w="894"/>
        <w:gridCol w:w="165"/>
        <w:gridCol w:w="846"/>
        <w:gridCol w:w="989"/>
        <w:gridCol w:w="1026"/>
        <w:gridCol w:w="1092"/>
        <w:gridCol w:w="1122"/>
        <w:gridCol w:w="1265"/>
        <w:gridCol w:w="1721"/>
      </w:tblGrid>
      <w:tr w:rsidR="00FC1248" w:rsidRPr="00FC1248" w:rsidTr="00D32C3D">
        <w:trPr>
          <w:trHeight w:val="275"/>
        </w:trPr>
        <w:tc>
          <w:tcPr>
            <w:tcW w:w="4246" w:type="dxa"/>
            <w:vMerge w:val="restart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8" w:type="dxa"/>
            <w:vMerge w:val="restart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Ед. изм</w:t>
            </w: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рения</w:t>
            </w:r>
          </w:p>
        </w:tc>
        <w:tc>
          <w:tcPr>
            <w:tcW w:w="7475" w:type="dxa"/>
            <w:gridSpan w:val="8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Расчетное значение критерия</w:t>
            </w:r>
          </w:p>
        </w:tc>
        <w:tc>
          <w:tcPr>
            <w:tcW w:w="1726" w:type="dxa"/>
            <w:vMerge w:val="restart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 w:hanging="1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33A7B" w:rsidRPr="00FC1248" w:rsidTr="0004381C">
        <w:trPr>
          <w:trHeight w:val="231"/>
        </w:trPr>
        <w:tc>
          <w:tcPr>
            <w:tcW w:w="4246" w:type="dxa"/>
            <w:vMerge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shd w:val="clear" w:color="auto" w:fill="FFFFFF"/>
          </w:tcPr>
          <w:p w:rsidR="00F15D02" w:rsidRPr="00FC1248" w:rsidRDefault="00F15D02" w:rsidP="00FC124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20" w:type="dxa"/>
            <w:gridSpan w:val="2"/>
            <w:shd w:val="clear" w:color="auto" w:fill="FFFFFF"/>
          </w:tcPr>
          <w:p w:rsidR="00F15D02" w:rsidRPr="00FC1248" w:rsidRDefault="00CF482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021 </w:t>
            </w:r>
            <w:r w:rsidR="00F15D02"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7" w:type="dxa"/>
            <w:shd w:val="clear" w:color="auto" w:fill="FFFFFF"/>
          </w:tcPr>
          <w:p w:rsidR="00F15D02" w:rsidRPr="00FC1248" w:rsidRDefault="00FC124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2022</w:t>
            </w:r>
            <w:r w:rsidR="00F15D02"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36" w:type="dxa"/>
            <w:shd w:val="clear" w:color="auto" w:fill="FFFFFF"/>
          </w:tcPr>
          <w:p w:rsidR="00F15D02" w:rsidRPr="00FC1248" w:rsidRDefault="00FC124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2023 </w:t>
            </w:r>
            <w:r w:rsidR="00F15D02"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4" w:type="dxa"/>
            <w:shd w:val="clear" w:color="auto" w:fill="FFFFFF"/>
          </w:tcPr>
          <w:p w:rsidR="00FC1248" w:rsidRDefault="00FC1248" w:rsidP="00FC124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  <w:p w:rsidR="00F15D02" w:rsidRPr="00FC1248" w:rsidRDefault="00F15D02" w:rsidP="00FC124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024</w:t>
            </w: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-2026 гг.</w:t>
            </w:r>
          </w:p>
        </w:tc>
        <w:tc>
          <w:tcPr>
            <w:tcW w:w="1285" w:type="dxa"/>
            <w:shd w:val="clear" w:color="auto" w:fill="FFFFFF"/>
          </w:tcPr>
          <w:p w:rsidR="00F15D02" w:rsidRPr="00FC1248" w:rsidRDefault="00F15D02" w:rsidP="00FC124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2027 -</w:t>
            </w:r>
            <w:r w:rsid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2038 </w:t>
            </w:r>
            <w:r w:rsidRPr="00FC12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726" w:type="dxa"/>
            <w:vMerge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33A7B" w:rsidRPr="00FC1248" w:rsidTr="0004381C">
        <w:trPr>
          <w:trHeight w:val="300"/>
        </w:trPr>
        <w:tc>
          <w:tcPr>
            <w:tcW w:w="424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9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dxa"/>
            <w:gridSpan w:val="2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4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233A7B" w:rsidRPr="00FC1248" w:rsidTr="0004381C">
        <w:trPr>
          <w:trHeight w:val="330"/>
        </w:trPr>
        <w:tc>
          <w:tcPr>
            <w:tcW w:w="424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Доля расходов на коммунальные усл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ги в совокупном доходе семьи (при </w:t>
            </w:r>
            <w:proofErr w:type="gramStart"/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рифах</w:t>
            </w:r>
            <w:proofErr w:type="gramEnd"/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не включающих источники ф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нансирования Программы комплексн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го развития коммунальной инфр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структ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ры)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C1248" w:rsidRPr="00FC1248" w:rsidTr="0004381C">
        <w:trPr>
          <w:trHeight w:val="330"/>
        </w:trPr>
        <w:tc>
          <w:tcPr>
            <w:tcW w:w="4246" w:type="dxa"/>
            <w:shd w:val="clear" w:color="auto" w:fill="FFFFFF"/>
          </w:tcPr>
          <w:p w:rsidR="00F15D02" w:rsidRPr="00FC1248" w:rsidRDefault="00F15D02" w:rsidP="00233A7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расходов на коммунальные усл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 в совокупном доходе семьи в соо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ветствии с 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Постановлением Губерн</w:t>
            </w:r>
            <w:bookmarkStart w:id="3" w:name="_GoBack"/>
            <w:bookmarkEnd w:id="3"/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ат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233A7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Новосибирской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C1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области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от 16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.0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.20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21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47868"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 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51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БОЛЕЕ 16</w:t>
            </w:r>
            <w:r w:rsidR="00F15D02"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</w:tr>
      <w:tr w:rsidR="00F15D02" w:rsidRPr="00FC1248">
        <w:trPr>
          <w:trHeight w:val="183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 превышает п</w:t>
            </w:r>
            <w:r w:rsidR="00F15D02"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оказатель</w:t>
            </w:r>
            <w:r w:rsidR="00A47868"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15D02"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от</w:t>
            </w:r>
            <w:r w:rsidR="00A47868"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33A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16.03.2021 г № 51</w:t>
            </w:r>
          </w:p>
        </w:tc>
      </w:tr>
      <w:tr w:rsidR="00233A7B" w:rsidRPr="00FC1248" w:rsidTr="00C96E19">
        <w:trPr>
          <w:trHeight w:val="471"/>
        </w:trPr>
        <w:tc>
          <w:tcPr>
            <w:tcW w:w="424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населения с доходами ниже пр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житочного минимума по ПКР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1248" w:rsidRPr="00FC1248" w:rsidTr="0004381C">
        <w:trPr>
          <w:trHeight w:val="388"/>
        </w:trPr>
        <w:tc>
          <w:tcPr>
            <w:tcW w:w="4246" w:type="dxa"/>
            <w:shd w:val="clear" w:color="auto" w:fill="FFFFFF"/>
          </w:tcPr>
          <w:p w:rsidR="00233A7B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населения с доходами ниже пр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житочного минимума в соответствии с 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Поста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новлением Губернат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233A7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Новосибирской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C1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области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</w:t>
            </w:r>
            <w:proofErr w:type="gramEnd"/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15D02" w:rsidRPr="00FC1248" w:rsidRDefault="00233A7B" w:rsidP="00233A7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16.03.2021 г № 51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БОЛЕЕ 20%</w:t>
            </w:r>
          </w:p>
        </w:tc>
      </w:tr>
      <w:tr w:rsidR="00F15D02" w:rsidRPr="00FC1248">
        <w:trPr>
          <w:trHeight w:val="159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FC1248" w:rsidRDefault="00A4786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F15D02"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оказатель от </w:t>
            </w:r>
            <w:r w:rsidR="00233A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16.03.2008 г  № 51</w:t>
            </w:r>
          </w:p>
        </w:tc>
      </w:tr>
      <w:tr w:rsidR="00233A7B" w:rsidRPr="00FC1248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-45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собираемости платежей за комм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нальные услуги по ПКР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FC1248" w:rsidRDefault="00233A7B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93,3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FC1248" w:rsidRDefault="00233A7B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93,7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FC1248" w:rsidRDefault="00233A7B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94,1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FC1248" w:rsidRDefault="00233A7B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94,6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FC1248" w:rsidRDefault="00233A7B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FC1248" w:rsidRDefault="00233A7B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97,4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C1248" w:rsidRPr="00FC1248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-45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собираемости платежей за комм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нальные услуги в соответствии с 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Постанов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лением Губернатора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33A7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</w:t>
            </w:r>
            <w:r w:rsidR="00233A7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="00233A7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бирской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C1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области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от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16.03.2021 г № 51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 МЕНЕЕ 100</w:t>
            </w:r>
            <w:r w:rsidR="00F15D02"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</w:tr>
      <w:tr w:rsidR="00F15D02" w:rsidRPr="00FC1248">
        <w:trPr>
          <w:trHeight w:val="315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FC1248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П</w:t>
            </w:r>
            <w:r w:rsidR="00F15D02"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ревышает показатель от </w:t>
            </w:r>
            <w:r w:rsidR="00233A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16.03.2008 г № 51</w:t>
            </w:r>
          </w:p>
        </w:tc>
      </w:tr>
      <w:tr w:rsidR="00233A7B" w:rsidRPr="00FC1248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семей – получателей субсидий на оплату коммунальных услуг в общем кол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честве семей, %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69" w:type="dxa"/>
            <w:gridSpan w:val="2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C1248" w:rsidRPr="00FC1248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получателей субсидий на оплату коммунальных услуг в общей числе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ности населения в соответствии с 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ста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новлением Губернатора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233A7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</w:t>
            </w:r>
            <w:r w:rsidR="00233A7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  <w:r w:rsidR="00233A7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ской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C1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области</w:t>
            </w:r>
            <w:r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от </w:t>
            </w:r>
            <w:r w:rsidR="00233A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16.03.2021 г № 51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FC1248" w:rsidRDefault="00FC1248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БОЛЕЕ 16</w:t>
            </w:r>
            <w:r w:rsidR="00F15D02" w:rsidRPr="00F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</w:tr>
      <w:tr w:rsidR="00F15D02" w:rsidRPr="00FC1248">
        <w:trPr>
          <w:trHeight w:val="267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FC1248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C12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Не превышает  показатель от </w:t>
            </w:r>
            <w:r w:rsidR="00233A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16.03.2021 г № 21</w:t>
            </w:r>
          </w:p>
        </w:tc>
      </w:tr>
    </w:tbl>
    <w:p w:rsidR="00F15D02" w:rsidRPr="00FC1248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15D02" w:rsidRPr="00FC1248" w:rsidSect="001C437B">
          <w:pgSz w:w="16838" w:h="11906" w:orient="landscape"/>
          <w:pgMar w:top="567" w:right="567" w:bottom="567" w:left="1418" w:header="709" w:footer="709" w:gutter="0"/>
          <w:cols w:space="708"/>
          <w:docGrid w:linePitch="360"/>
        </w:sect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10.</w:t>
      </w:r>
      <w:r w:rsidR="00637E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Прогнозируемые расходы бюджетов всех уровней на оказание мер соц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альной поддержки, в том числе предоставление отдельным категориям граждан субсидии на оплату жилого помещения  и коммунальных услуг</w:t>
      </w:r>
    </w:p>
    <w:p w:rsidR="00954D8E" w:rsidRPr="00572B6E" w:rsidRDefault="00954D8E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Размер ежемесячной денежной компенсации (далее – ЕДК) для различных категорий граждан могут составлять от 50 до 100 % затрат на оплату коммунал</w:t>
      </w:r>
      <w:r w:rsidRPr="0090417A">
        <w:rPr>
          <w:rFonts w:ascii="Times New Roman" w:hAnsi="Times New Roman" w:cs="Times New Roman"/>
          <w:sz w:val="28"/>
          <w:szCs w:val="28"/>
        </w:rPr>
        <w:t>ь</w:t>
      </w:r>
      <w:r w:rsidRPr="0090417A">
        <w:rPr>
          <w:rFonts w:ascii="Times New Roman" w:hAnsi="Times New Roman" w:cs="Times New Roman"/>
          <w:sz w:val="28"/>
          <w:szCs w:val="28"/>
        </w:rPr>
        <w:t xml:space="preserve">ных услуг. </w:t>
      </w:r>
    </w:p>
    <w:p w:rsidR="00F15D02" w:rsidRPr="0090417A" w:rsidRDefault="00CD675A" w:rsidP="00BF74A2">
      <w:pPr>
        <w:widowControl w:val="0"/>
        <w:autoSpaceDE w:val="0"/>
        <w:autoSpaceDN w:val="0"/>
        <w:adjustRightInd w:val="0"/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количестве семей, получающих субсидии</w:t>
      </w:r>
      <w:r w:rsidR="00BF74A2">
        <w:rPr>
          <w:rFonts w:ascii="Times New Roman" w:hAnsi="Times New Roman" w:cs="Times New Roman"/>
          <w:sz w:val="28"/>
          <w:szCs w:val="28"/>
        </w:rPr>
        <w:t xml:space="preserve"> отсутствуют. В связи с этим </w:t>
      </w:r>
      <w:r w:rsidR="002E34CA">
        <w:rPr>
          <w:rFonts w:ascii="Times New Roman" w:hAnsi="Times New Roman" w:cs="Times New Roman"/>
          <w:sz w:val="28"/>
          <w:szCs w:val="28"/>
        </w:rPr>
        <w:t>отсутствует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определить</w:t>
      </w:r>
      <w:r w:rsidR="00F15D02" w:rsidRPr="00904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15D02" w:rsidRPr="0090417A">
        <w:rPr>
          <w:rFonts w:ascii="Times New Roman" w:hAnsi="Times New Roman" w:cs="Times New Roman"/>
          <w:sz w:val="28"/>
          <w:szCs w:val="28"/>
        </w:rPr>
        <w:t>асходы бюджетов всех уровней на субсидирование оплаты коммунальных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5D02" w:rsidRDefault="00F15D02" w:rsidP="00CF4822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572B6E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Управление программой</w:t>
      </w:r>
    </w:p>
    <w:p w:rsidR="00F15D02" w:rsidRPr="0090417A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Ответственным за реализацию программы является </w:t>
      </w:r>
      <w:r w:rsidR="00954D8E">
        <w:rPr>
          <w:rFonts w:ascii="Times New Roman" w:hAnsi="Times New Roman" w:cs="Times New Roman"/>
          <w:sz w:val="28"/>
          <w:szCs w:val="28"/>
        </w:rPr>
        <w:t>администрация Б</w:t>
      </w:r>
      <w:r w:rsidR="00954D8E">
        <w:rPr>
          <w:rFonts w:ascii="Times New Roman" w:hAnsi="Times New Roman" w:cs="Times New Roman"/>
          <w:sz w:val="28"/>
          <w:szCs w:val="28"/>
        </w:rPr>
        <w:t>а</w:t>
      </w:r>
      <w:r w:rsidR="00954D8E">
        <w:rPr>
          <w:rFonts w:ascii="Times New Roman" w:hAnsi="Times New Roman" w:cs="Times New Roman"/>
          <w:sz w:val="28"/>
          <w:szCs w:val="28"/>
        </w:rPr>
        <w:t>ганского района Новосибирской области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План-график работ по реализации программы, включая сроки разработки технических заданий для организаций коммунального комплекса, принятия реш</w:t>
      </w:r>
      <w:r w:rsidRPr="0090417A">
        <w:rPr>
          <w:rFonts w:ascii="Times New Roman" w:hAnsi="Times New Roman" w:cs="Times New Roman"/>
          <w:sz w:val="28"/>
          <w:szCs w:val="28"/>
        </w:rPr>
        <w:t>е</w:t>
      </w:r>
      <w:r w:rsidRPr="0090417A">
        <w:rPr>
          <w:rFonts w:ascii="Times New Roman" w:hAnsi="Times New Roman" w:cs="Times New Roman"/>
          <w:sz w:val="28"/>
          <w:szCs w:val="28"/>
        </w:rPr>
        <w:t>ний по выделению бюджетных средств, подготовка и проведение конкурсов на привлечение инвесторов, в том числе на концессию и т.д., утверждается дополн</w:t>
      </w:r>
      <w:r w:rsidRPr="0090417A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 xml:space="preserve">тельно после принятия Программы комплексного развития систем коммунальной инфраструктуры. </w:t>
      </w:r>
    </w:p>
    <w:p w:rsidR="00F15D02" w:rsidRPr="0090417A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Контроль за исполнением Программы осуществляется </w:t>
      </w:r>
      <w:r w:rsidR="00954D8E">
        <w:rPr>
          <w:rFonts w:ascii="Times New Roman" w:hAnsi="Times New Roman" w:cs="Times New Roman"/>
          <w:sz w:val="28"/>
          <w:szCs w:val="28"/>
        </w:rPr>
        <w:t>администрацией Баганского района Новосибирской области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Корректировка Программы осуществляется после рассмотрения отчетн</w:t>
      </w:r>
      <w:r w:rsidRPr="0090417A">
        <w:rPr>
          <w:rFonts w:ascii="Times New Roman" w:hAnsi="Times New Roman" w:cs="Times New Roman"/>
          <w:sz w:val="28"/>
          <w:szCs w:val="28"/>
        </w:rPr>
        <w:t>о</w:t>
      </w:r>
      <w:r w:rsidRPr="0090417A">
        <w:rPr>
          <w:rFonts w:ascii="Times New Roman" w:hAnsi="Times New Roman" w:cs="Times New Roman"/>
          <w:sz w:val="28"/>
          <w:szCs w:val="28"/>
        </w:rPr>
        <w:t xml:space="preserve">сти до 1 </w:t>
      </w:r>
      <w:r w:rsidR="00954D8E">
        <w:rPr>
          <w:rFonts w:ascii="Times New Roman" w:hAnsi="Times New Roman" w:cs="Times New Roman"/>
          <w:sz w:val="28"/>
          <w:szCs w:val="28"/>
        </w:rPr>
        <w:t>марта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года следующего после отчетного.</w:t>
      </w:r>
    </w:p>
    <w:p w:rsidR="00F15D02" w:rsidRDefault="00F15D02" w:rsidP="00CF4822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CF4822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sectPr w:rsidR="00F15D02" w:rsidRPr="0090417A" w:rsidSect="001C437B">
      <w:headerReference w:type="default" r:id="rId16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68F" w:rsidRDefault="0010168F">
      <w:r>
        <w:separator/>
      </w:r>
    </w:p>
  </w:endnote>
  <w:endnote w:type="continuationSeparator" w:id="0">
    <w:p w:rsidR="0010168F" w:rsidRDefault="0010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BEB" w:rsidRPr="00BE4121" w:rsidRDefault="00073BEB">
    <w:pPr>
      <w:pStyle w:val="ac"/>
      <w:jc w:val="center"/>
      <w:rPr>
        <w:rFonts w:ascii="Times New Roman" w:hAnsi="Times New Roman"/>
        <w:sz w:val="20"/>
      </w:rPr>
    </w:pPr>
    <w:r w:rsidRPr="00BE4121">
      <w:rPr>
        <w:rFonts w:ascii="Times New Roman" w:hAnsi="Times New Roman"/>
        <w:sz w:val="20"/>
      </w:rPr>
      <w:fldChar w:fldCharType="begin"/>
    </w:r>
    <w:r w:rsidRPr="00BE4121">
      <w:rPr>
        <w:rFonts w:ascii="Times New Roman" w:hAnsi="Times New Roman"/>
        <w:sz w:val="20"/>
      </w:rPr>
      <w:instrText>PAGE   \* MERGEFORMAT</w:instrText>
    </w:r>
    <w:r w:rsidRPr="00BE4121">
      <w:rPr>
        <w:rFonts w:ascii="Times New Roman" w:hAnsi="Times New Roman"/>
        <w:sz w:val="20"/>
      </w:rPr>
      <w:fldChar w:fldCharType="separate"/>
    </w:r>
    <w:r w:rsidR="00233A7B">
      <w:rPr>
        <w:rFonts w:ascii="Times New Roman" w:hAnsi="Times New Roman"/>
        <w:noProof/>
        <w:sz w:val="20"/>
      </w:rPr>
      <w:t>34</w:t>
    </w:r>
    <w:r w:rsidRPr="00BE4121">
      <w:rPr>
        <w:rFonts w:ascii="Times New Roman" w:hAnsi="Times New Roman"/>
        <w:sz w:val="20"/>
      </w:rPr>
      <w:fldChar w:fldCharType="end"/>
    </w:r>
  </w:p>
  <w:p w:rsidR="00073BEB" w:rsidRDefault="00073B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BEB" w:rsidRDefault="00073BEB">
    <w:pPr>
      <w:pStyle w:val="ac"/>
      <w:jc w:val="right"/>
    </w:pPr>
  </w:p>
  <w:p w:rsidR="00073BEB" w:rsidRDefault="00073B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68F" w:rsidRDefault="0010168F">
      <w:r>
        <w:separator/>
      </w:r>
    </w:p>
  </w:footnote>
  <w:footnote w:type="continuationSeparator" w:id="0">
    <w:p w:rsidR="0010168F" w:rsidRDefault="00101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BEB" w:rsidRDefault="00073BEB">
    <w:pPr>
      <w:pStyle w:val="aa"/>
      <w:jc w:val="right"/>
    </w:pPr>
  </w:p>
  <w:p w:rsidR="00073BEB" w:rsidRDefault="00073B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BEB" w:rsidRDefault="00073B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BEB" w:rsidRDefault="00073BEB">
    <w:pPr>
      <w:pStyle w:val="aa"/>
      <w:jc w:val="right"/>
    </w:pPr>
  </w:p>
  <w:p w:rsidR="00073BEB" w:rsidRDefault="00073BEB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BEB" w:rsidRDefault="00073BEB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BEB" w:rsidRDefault="00073BEB">
    <w:pPr>
      <w:pStyle w:val="aa"/>
      <w:jc w:val="right"/>
    </w:pPr>
  </w:p>
  <w:p w:rsidR="00073BEB" w:rsidRDefault="00073BEB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BEB" w:rsidRDefault="00073B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D0B9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9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2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3">
    <w:nsid w:val="0A033EC6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B403A08"/>
    <w:multiLevelType w:val="hybridMultilevel"/>
    <w:tmpl w:val="9FCCE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6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0FAA142E"/>
    <w:multiLevelType w:val="hybridMultilevel"/>
    <w:tmpl w:val="6F72F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2976D9A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53A0564"/>
    <w:multiLevelType w:val="hybridMultilevel"/>
    <w:tmpl w:val="6024BAF8"/>
    <w:lvl w:ilvl="0" w:tplc="46C66CB8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1">
    <w:nsid w:val="1C047E21"/>
    <w:multiLevelType w:val="hybridMultilevel"/>
    <w:tmpl w:val="2FB6A71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1433C27"/>
    <w:multiLevelType w:val="hybridMultilevel"/>
    <w:tmpl w:val="4F5E531A"/>
    <w:lvl w:ilvl="0" w:tplc="D7D494C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B5B0E5C"/>
    <w:multiLevelType w:val="multilevel"/>
    <w:tmpl w:val="434E63E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502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 w:hint="default"/>
      </w:rPr>
    </w:lvl>
  </w:abstractNum>
  <w:abstractNum w:abstractNumId="26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2577AD8"/>
    <w:multiLevelType w:val="hybridMultilevel"/>
    <w:tmpl w:val="F29E5158"/>
    <w:lvl w:ilvl="0" w:tplc="120CCB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016774"/>
    <w:multiLevelType w:val="hybridMultilevel"/>
    <w:tmpl w:val="7F765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1">
    <w:nsid w:val="38B3685A"/>
    <w:multiLevelType w:val="hybridMultilevel"/>
    <w:tmpl w:val="3F46BB62"/>
    <w:lvl w:ilvl="0" w:tplc="3B967A78">
      <w:start w:val="1"/>
      <w:numFmt w:val="bullet"/>
      <w:lvlText w:val=""/>
      <w:lvlJc w:val="left"/>
      <w:pPr>
        <w:ind w:left="1287" w:hanging="360"/>
      </w:pPr>
      <w:rPr>
        <w:rFonts w:ascii="Symbol" w:hAnsi="Symbol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15172C7"/>
    <w:multiLevelType w:val="hybridMultilevel"/>
    <w:tmpl w:val="38F6B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306750"/>
    <w:multiLevelType w:val="hybridMultilevel"/>
    <w:tmpl w:val="14685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9A2076"/>
    <w:multiLevelType w:val="hybridMultilevel"/>
    <w:tmpl w:val="F79A74C8"/>
    <w:lvl w:ilvl="0" w:tplc="34C48C32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4BE8523F"/>
    <w:multiLevelType w:val="hybridMultilevel"/>
    <w:tmpl w:val="BB403C2A"/>
    <w:lvl w:ilvl="0" w:tplc="6D4A082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78ED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D5B611B"/>
    <w:multiLevelType w:val="hybridMultilevel"/>
    <w:tmpl w:val="48CC1758"/>
    <w:lvl w:ilvl="0" w:tplc="0419000F">
      <w:start w:val="1"/>
      <w:numFmt w:val="decimal"/>
      <w:lvlText w:val="%1."/>
      <w:lvlJc w:val="left"/>
      <w:pPr>
        <w:ind w:left="6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37">
    <w:nsid w:val="4D7B1CD0"/>
    <w:multiLevelType w:val="multilevel"/>
    <w:tmpl w:val="B9963BE0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4911" w:hanging="375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cs="Times New Roman"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cs="Times New Roman" w:hint="default"/>
        <w:i/>
        <w:iCs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cs="Times New Roman" w:hint="default"/>
        <w:i/>
        <w:iCs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cs="Times New Roman" w:hint="default"/>
        <w:i/>
        <w:iCs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cs="Times New Roman" w:hint="default"/>
        <w:i/>
        <w:iCs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cs="Times New Roman" w:hint="default"/>
        <w:i/>
        <w:iCs/>
      </w:rPr>
    </w:lvl>
    <w:lvl w:ilvl="8">
      <w:start w:val="1"/>
      <w:numFmt w:val="decimal"/>
      <w:isLgl/>
      <w:lvlText w:val="%1.%2.%3.%4.%5.%6.%7.%8.%9"/>
      <w:lvlJc w:val="left"/>
      <w:pPr>
        <w:ind w:left="11160" w:hanging="2160"/>
      </w:pPr>
      <w:rPr>
        <w:rFonts w:cs="Times New Roman" w:hint="default"/>
        <w:i/>
        <w:iCs/>
      </w:rPr>
    </w:lvl>
  </w:abstractNum>
  <w:abstractNum w:abstractNumId="38">
    <w:nsid w:val="4E78071F"/>
    <w:multiLevelType w:val="hybridMultilevel"/>
    <w:tmpl w:val="D6B0A1FC"/>
    <w:lvl w:ilvl="0" w:tplc="B964CBA4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5AE133E7"/>
    <w:multiLevelType w:val="hybridMultilevel"/>
    <w:tmpl w:val="79AC2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B575722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FC306C9"/>
    <w:multiLevelType w:val="hybridMultilevel"/>
    <w:tmpl w:val="9FD8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0415D05"/>
    <w:multiLevelType w:val="multilevel"/>
    <w:tmpl w:val="8C04F096"/>
    <w:lvl w:ilvl="0">
      <w:start w:val="1"/>
      <w:numFmt w:val="decimal"/>
      <w:suff w:val="space"/>
      <w:lvlText w:val="%1."/>
      <w:lvlJc w:val="left"/>
      <w:pPr>
        <w:ind w:left="567" w:hanging="20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3">
    <w:nsid w:val="626B6ED2"/>
    <w:multiLevelType w:val="hybridMultilevel"/>
    <w:tmpl w:val="CAA2642C"/>
    <w:lvl w:ilvl="0" w:tplc="497C71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68C5A8D"/>
    <w:multiLevelType w:val="hybridMultilevel"/>
    <w:tmpl w:val="2F86AE2A"/>
    <w:lvl w:ilvl="0" w:tplc="F48EB75E">
      <w:start w:val="1"/>
      <w:numFmt w:val="decimal"/>
      <w:lvlText w:val="%1."/>
      <w:lvlJc w:val="left"/>
      <w:pPr>
        <w:ind w:left="11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abstractNum w:abstractNumId="45">
    <w:nsid w:val="68821647"/>
    <w:multiLevelType w:val="hybridMultilevel"/>
    <w:tmpl w:val="CBD8A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C222FE7"/>
    <w:multiLevelType w:val="hybridMultilevel"/>
    <w:tmpl w:val="C7603380"/>
    <w:lvl w:ilvl="0" w:tplc="BF84B576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7">
    <w:nsid w:val="6C3E4D2A"/>
    <w:multiLevelType w:val="multilevel"/>
    <w:tmpl w:val="59C8BB8C"/>
    <w:numStyleLink w:val="12pt"/>
  </w:abstractNum>
  <w:abstractNum w:abstractNumId="48">
    <w:nsid w:val="701946E6"/>
    <w:multiLevelType w:val="hybridMultilevel"/>
    <w:tmpl w:val="73F4C358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73571BA0"/>
    <w:multiLevelType w:val="hybridMultilevel"/>
    <w:tmpl w:val="9AC60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9BA2164"/>
    <w:multiLevelType w:val="hybridMultilevel"/>
    <w:tmpl w:val="3C481286"/>
    <w:lvl w:ilvl="0" w:tplc="6A54B548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>
    <w:nsid w:val="79D83540"/>
    <w:multiLevelType w:val="multilevel"/>
    <w:tmpl w:val="1042200E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2">
    <w:nsid w:val="7A2F21DE"/>
    <w:multiLevelType w:val="hybridMultilevel"/>
    <w:tmpl w:val="7444D5D2"/>
    <w:lvl w:ilvl="0" w:tplc="745C62D8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6"/>
  </w:num>
  <w:num w:numId="4">
    <w:abstractNumId w:val="12"/>
  </w:num>
  <w:num w:numId="5">
    <w:abstractNumId w:val="20"/>
  </w:num>
  <w:num w:numId="6">
    <w:abstractNumId w:val="30"/>
  </w:num>
  <w:num w:numId="7">
    <w:abstractNumId w:val="48"/>
  </w:num>
  <w:num w:numId="8">
    <w:abstractNumId w:val="42"/>
  </w:num>
  <w:num w:numId="9">
    <w:abstractNumId w:val="49"/>
  </w:num>
  <w:num w:numId="10">
    <w:abstractNumId w:val="25"/>
  </w:num>
  <w:num w:numId="11">
    <w:abstractNumId w:val="40"/>
  </w:num>
  <w:num w:numId="12">
    <w:abstractNumId w:val="37"/>
  </w:num>
  <w:num w:numId="13">
    <w:abstractNumId w:val="15"/>
  </w:num>
  <w:num w:numId="14">
    <w:abstractNumId w:val="24"/>
  </w:num>
  <w:num w:numId="15">
    <w:abstractNumId w:val="28"/>
  </w:num>
  <w:num w:numId="16">
    <w:abstractNumId w:val="26"/>
  </w:num>
  <w:num w:numId="17">
    <w:abstractNumId w:val="27"/>
  </w:num>
  <w:num w:numId="18">
    <w:abstractNumId w:val="47"/>
  </w:num>
  <w:num w:numId="19">
    <w:abstractNumId w:val="51"/>
  </w:num>
  <w:num w:numId="20">
    <w:abstractNumId w:val="13"/>
  </w:num>
  <w:num w:numId="21">
    <w:abstractNumId w:val="18"/>
  </w:num>
  <w:num w:numId="22">
    <w:abstractNumId w:val="17"/>
  </w:num>
  <w:num w:numId="23">
    <w:abstractNumId w:val="36"/>
  </w:num>
  <w:num w:numId="24">
    <w:abstractNumId w:val="44"/>
  </w:num>
  <w:num w:numId="25">
    <w:abstractNumId w:val="41"/>
  </w:num>
  <w:num w:numId="26">
    <w:abstractNumId w:val="14"/>
  </w:num>
  <w:num w:numId="27">
    <w:abstractNumId w:val="11"/>
  </w:num>
  <w:num w:numId="28">
    <w:abstractNumId w:val="46"/>
  </w:num>
  <w:num w:numId="29">
    <w:abstractNumId w:val="1"/>
  </w:num>
  <w:num w:numId="30">
    <w:abstractNumId w:val="2"/>
  </w:num>
  <w:num w:numId="31">
    <w:abstractNumId w:val="31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50"/>
  </w:num>
  <w:num w:numId="35">
    <w:abstractNumId w:val="21"/>
  </w:num>
  <w:num w:numId="36">
    <w:abstractNumId w:val="45"/>
  </w:num>
  <w:num w:numId="37">
    <w:abstractNumId w:val="19"/>
  </w:num>
  <w:num w:numId="38">
    <w:abstractNumId w:val="38"/>
  </w:num>
  <w:num w:numId="39">
    <w:abstractNumId w:val="23"/>
  </w:num>
  <w:num w:numId="40">
    <w:abstractNumId w:val="34"/>
  </w:num>
  <w:num w:numId="41">
    <w:abstractNumId w:val="52"/>
  </w:num>
  <w:num w:numId="42">
    <w:abstractNumId w:val="35"/>
  </w:num>
  <w:num w:numId="43">
    <w:abstractNumId w:val="43"/>
  </w:num>
  <w:num w:numId="44">
    <w:abstractNumId w:val="29"/>
  </w:num>
  <w:num w:numId="45">
    <w:abstractNumId w:val="32"/>
  </w:num>
  <w:num w:numId="46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09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0B8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37C"/>
    <w:rsid w:val="000176E6"/>
    <w:rsid w:val="00017E47"/>
    <w:rsid w:val="000202DF"/>
    <w:rsid w:val="00020412"/>
    <w:rsid w:val="00020957"/>
    <w:rsid w:val="00020C60"/>
    <w:rsid w:val="00020F87"/>
    <w:rsid w:val="00021F3B"/>
    <w:rsid w:val="00022B77"/>
    <w:rsid w:val="00023700"/>
    <w:rsid w:val="00023B55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36B"/>
    <w:rsid w:val="0003652A"/>
    <w:rsid w:val="00036634"/>
    <w:rsid w:val="00036964"/>
    <w:rsid w:val="00036CA5"/>
    <w:rsid w:val="00037CFB"/>
    <w:rsid w:val="00037EFA"/>
    <w:rsid w:val="0004046C"/>
    <w:rsid w:val="000405F7"/>
    <w:rsid w:val="00040602"/>
    <w:rsid w:val="00040809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410"/>
    <w:rsid w:val="000472E0"/>
    <w:rsid w:val="000478F5"/>
    <w:rsid w:val="0004790C"/>
    <w:rsid w:val="00047C04"/>
    <w:rsid w:val="00047EE2"/>
    <w:rsid w:val="00047F1A"/>
    <w:rsid w:val="00047F6C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5C79"/>
    <w:rsid w:val="000561E9"/>
    <w:rsid w:val="00056B39"/>
    <w:rsid w:val="00056D01"/>
    <w:rsid w:val="00056ECE"/>
    <w:rsid w:val="00057217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BEB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0BF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98A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5F0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E06"/>
    <w:rsid w:val="000A3302"/>
    <w:rsid w:val="000A364E"/>
    <w:rsid w:val="000A371B"/>
    <w:rsid w:val="000A3B3F"/>
    <w:rsid w:val="000A3C7A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9F4"/>
    <w:rsid w:val="000B7D56"/>
    <w:rsid w:val="000B7EE3"/>
    <w:rsid w:val="000B7FD7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787"/>
    <w:rsid w:val="000E1A5B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6399"/>
    <w:rsid w:val="000E6604"/>
    <w:rsid w:val="000E7ABB"/>
    <w:rsid w:val="000F075B"/>
    <w:rsid w:val="000F0A3C"/>
    <w:rsid w:val="000F1B5A"/>
    <w:rsid w:val="000F207B"/>
    <w:rsid w:val="000F22F1"/>
    <w:rsid w:val="000F2582"/>
    <w:rsid w:val="000F28C7"/>
    <w:rsid w:val="000F3101"/>
    <w:rsid w:val="000F351F"/>
    <w:rsid w:val="000F3658"/>
    <w:rsid w:val="000F4110"/>
    <w:rsid w:val="000F423F"/>
    <w:rsid w:val="000F43C4"/>
    <w:rsid w:val="000F4899"/>
    <w:rsid w:val="000F4EB5"/>
    <w:rsid w:val="000F6063"/>
    <w:rsid w:val="000F63A0"/>
    <w:rsid w:val="00100004"/>
    <w:rsid w:val="0010057B"/>
    <w:rsid w:val="0010066B"/>
    <w:rsid w:val="001008BD"/>
    <w:rsid w:val="0010168F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2C2"/>
    <w:rsid w:val="0011253F"/>
    <w:rsid w:val="00112542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B4"/>
    <w:rsid w:val="00123102"/>
    <w:rsid w:val="00123175"/>
    <w:rsid w:val="001233AF"/>
    <w:rsid w:val="001237C6"/>
    <w:rsid w:val="001237EE"/>
    <w:rsid w:val="00123F55"/>
    <w:rsid w:val="00124035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5E3F"/>
    <w:rsid w:val="00136014"/>
    <w:rsid w:val="00136CD1"/>
    <w:rsid w:val="0013787F"/>
    <w:rsid w:val="001379F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2648"/>
    <w:rsid w:val="001426AC"/>
    <w:rsid w:val="00142B7D"/>
    <w:rsid w:val="00142D85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618"/>
    <w:rsid w:val="00151AA9"/>
    <w:rsid w:val="00152300"/>
    <w:rsid w:val="001523A6"/>
    <w:rsid w:val="00152C71"/>
    <w:rsid w:val="00152E1C"/>
    <w:rsid w:val="0015358D"/>
    <w:rsid w:val="00153A75"/>
    <w:rsid w:val="0015448A"/>
    <w:rsid w:val="001555C5"/>
    <w:rsid w:val="00155D4E"/>
    <w:rsid w:val="0015621A"/>
    <w:rsid w:val="00156967"/>
    <w:rsid w:val="0015780C"/>
    <w:rsid w:val="00157A60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4CA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4819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971"/>
    <w:rsid w:val="001B255D"/>
    <w:rsid w:val="001B3711"/>
    <w:rsid w:val="001B3B9E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109A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3612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1DF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6BB8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DB5"/>
    <w:rsid w:val="00221A86"/>
    <w:rsid w:val="00221AD6"/>
    <w:rsid w:val="00222270"/>
    <w:rsid w:val="00222370"/>
    <w:rsid w:val="00222422"/>
    <w:rsid w:val="00222820"/>
    <w:rsid w:val="002229BA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3359"/>
    <w:rsid w:val="002334CF"/>
    <w:rsid w:val="00233635"/>
    <w:rsid w:val="00233A7B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4F6"/>
    <w:rsid w:val="00241B1E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6B2"/>
    <w:rsid w:val="00251859"/>
    <w:rsid w:val="00251D5F"/>
    <w:rsid w:val="0025227B"/>
    <w:rsid w:val="00252850"/>
    <w:rsid w:val="00252942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1195"/>
    <w:rsid w:val="0026121A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0BD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73E"/>
    <w:rsid w:val="00293929"/>
    <w:rsid w:val="00293D1E"/>
    <w:rsid w:val="002941BF"/>
    <w:rsid w:val="00294E81"/>
    <w:rsid w:val="00295326"/>
    <w:rsid w:val="00295CE0"/>
    <w:rsid w:val="002962D5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437"/>
    <w:rsid w:val="002A2C7F"/>
    <w:rsid w:val="002A33CC"/>
    <w:rsid w:val="002A375B"/>
    <w:rsid w:val="002A3D0F"/>
    <w:rsid w:val="002A3E28"/>
    <w:rsid w:val="002A41E0"/>
    <w:rsid w:val="002A5B01"/>
    <w:rsid w:val="002A6053"/>
    <w:rsid w:val="002A6B1C"/>
    <w:rsid w:val="002A72FE"/>
    <w:rsid w:val="002A741A"/>
    <w:rsid w:val="002A79ED"/>
    <w:rsid w:val="002A7BB7"/>
    <w:rsid w:val="002B0249"/>
    <w:rsid w:val="002B0B03"/>
    <w:rsid w:val="002B0C1C"/>
    <w:rsid w:val="002B1E51"/>
    <w:rsid w:val="002B1EE3"/>
    <w:rsid w:val="002B2197"/>
    <w:rsid w:val="002B28BB"/>
    <w:rsid w:val="002B2DCF"/>
    <w:rsid w:val="002B3309"/>
    <w:rsid w:val="002B3548"/>
    <w:rsid w:val="002B39DE"/>
    <w:rsid w:val="002B3A24"/>
    <w:rsid w:val="002B4024"/>
    <w:rsid w:val="002B4CEE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6A5"/>
    <w:rsid w:val="002C19AC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629D"/>
    <w:rsid w:val="002C63CB"/>
    <w:rsid w:val="002C683B"/>
    <w:rsid w:val="002C6CF0"/>
    <w:rsid w:val="002C6E78"/>
    <w:rsid w:val="002C6F72"/>
    <w:rsid w:val="002C756C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0B"/>
    <w:rsid w:val="002D3BD3"/>
    <w:rsid w:val="002D3CE9"/>
    <w:rsid w:val="002D3DF2"/>
    <w:rsid w:val="002D471E"/>
    <w:rsid w:val="002D48FF"/>
    <w:rsid w:val="002D4C7C"/>
    <w:rsid w:val="002D5051"/>
    <w:rsid w:val="002D5BDC"/>
    <w:rsid w:val="002D6205"/>
    <w:rsid w:val="002D6C88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4CA"/>
    <w:rsid w:val="002E3E55"/>
    <w:rsid w:val="002E3FDF"/>
    <w:rsid w:val="002E459F"/>
    <w:rsid w:val="002E4B09"/>
    <w:rsid w:val="002E66D0"/>
    <w:rsid w:val="002E6DE0"/>
    <w:rsid w:val="002E7F50"/>
    <w:rsid w:val="002F0E0F"/>
    <w:rsid w:val="002F16AC"/>
    <w:rsid w:val="002F1F62"/>
    <w:rsid w:val="002F2DF6"/>
    <w:rsid w:val="002F36E0"/>
    <w:rsid w:val="002F3895"/>
    <w:rsid w:val="002F450E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11FD"/>
    <w:rsid w:val="0030187E"/>
    <w:rsid w:val="00301E77"/>
    <w:rsid w:val="003034CF"/>
    <w:rsid w:val="0030425B"/>
    <w:rsid w:val="00304959"/>
    <w:rsid w:val="00304E54"/>
    <w:rsid w:val="00305541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CD3"/>
    <w:rsid w:val="00313671"/>
    <w:rsid w:val="00314C79"/>
    <w:rsid w:val="00314CC4"/>
    <w:rsid w:val="00315EEF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4F09"/>
    <w:rsid w:val="00345321"/>
    <w:rsid w:val="00345669"/>
    <w:rsid w:val="00345C01"/>
    <w:rsid w:val="00346194"/>
    <w:rsid w:val="00346B6F"/>
    <w:rsid w:val="00346BD1"/>
    <w:rsid w:val="00347127"/>
    <w:rsid w:val="003472C6"/>
    <w:rsid w:val="0034754B"/>
    <w:rsid w:val="003477F7"/>
    <w:rsid w:val="003478BE"/>
    <w:rsid w:val="00350B1C"/>
    <w:rsid w:val="00351323"/>
    <w:rsid w:val="003527AE"/>
    <w:rsid w:val="00352896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6D8C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2B15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80001"/>
    <w:rsid w:val="003813F8"/>
    <w:rsid w:val="003817E6"/>
    <w:rsid w:val="00382081"/>
    <w:rsid w:val="00382C3B"/>
    <w:rsid w:val="00382D7B"/>
    <w:rsid w:val="003837A7"/>
    <w:rsid w:val="00383D22"/>
    <w:rsid w:val="00384474"/>
    <w:rsid w:val="00384B08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00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56D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FCC"/>
    <w:rsid w:val="003C117E"/>
    <w:rsid w:val="003C1368"/>
    <w:rsid w:val="003C1AFE"/>
    <w:rsid w:val="003C1EF3"/>
    <w:rsid w:val="003C1FC7"/>
    <w:rsid w:val="003C3C31"/>
    <w:rsid w:val="003C4304"/>
    <w:rsid w:val="003C4441"/>
    <w:rsid w:val="003C4719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070B"/>
    <w:rsid w:val="003D15C6"/>
    <w:rsid w:val="003D1840"/>
    <w:rsid w:val="003D1888"/>
    <w:rsid w:val="003D1F66"/>
    <w:rsid w:val="003D23A8"/>
    <w:rsid w:val="003D2625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B68"/>
    <w:rsid w:val="003D7265"/>
    <w:rsid w:val="003D7536"/>
    <w:rsid w:val="003D76A6"/>
    <w:rsid w:val="003D7890"/>
    <w:rsid w:val="003E0B5A"/>
    <w:rsid w:val="003E274B"/>
    <w:rsid w:val="003E2847"/>
    <w:rsid w:val="003E28DA"/>
    <w:rsid w:val="003E32E7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3D8F"/>
    <w:rsid w:val="003F4026"/>
    <w:rsid w:val="003F4AEB"/>
    <w:rsid w:val="003F4B03"/>
    <w:rsid w:val="003F52BE"/>
    <w:rsid w:val="003F53D9"/>
    <w:rsid w:val="003F5D9E"/>
    <w:rsid w:val="003F61A8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4107"/>
    <w:rsid w:val="0041465B"/>
    <w:rsid w:val="00414E00"/>
    <w:rsid w:val="0041503E"/>
    <w:rsid w:val="00415591"/>
    <w:rsid w:val="00415A81"/>
    <w:rsid w:val="004169CC"/>
    <w:rsid w:val="00416C1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37BFA"/>
    <w:rsid w:val="004405C0"/>
    <w:rsid w:val="00440AE0"/>
    <w:rsid w:val="00440EC9"/>
    <w:rsid w:val="00441353"/>
    <w:rsid w:val="004413AB"/>
    <w:rsid w:val="00441A8E"/>
    <w:rsid w:val="00441DFE"/>
    <w:rsid w:val="00442F96"/>
    <w:rsid w:val="004430CE"/>
    <w:rsid w:val="00443333"/>
    <w:rsid w:val="004434A4"/>
    <w:rsid w:val="00443922"/>
    <w:rsid w:val="00443EE7"/>
    <w:rsid w:val="00444CAC"/>
    <w:rsid w:val="0044538A"/>
    <w:rsid w:val="004455D6"/>
    <w:rsid w:val="00445935"/>
    <w:rsid w:val="00445CB1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D22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57D23"/>
    <w:rsid w:val="0046004B"/>
    <w:rsid w:val="0046115D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F47"/>
    <w:rsid w:val="0047660E"/>
    <w:rsid w:val="00477882"/>
    <w:rsid w:val="00477F0B"/>
    <w:rsid w:val="00480F25"/>
    <w:rsid w:val="00480F2F"/>
    <w:rsid w:val="00480F84"/>
    <w:rsid w:val="00481563"/>
    <w:rsid w:val="00481C27"/>
    <w:rsid w:val="00481DAD"/>
    <w:rsid w:val="00481DEE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749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10FC"/>
    <w:rsid w:val="00491413"/>
    <w:rsid w:val="00491E36"/>
    <w:rsid w:val="00492008"/>
    <w:rsid w:val="004920DC"/>
    <w:rsid w:val="00492B1A"/>
    <w:rsid w:val="0049312E"/>
    <w:rsid w:val="004931CC"/>
    <w:rsid w:val="004938DF"/>
    <w:rsid w:val="00493E78"/>
    <w:rsid w:val="0049423E"/>
    <w:rsid w:val="00494F01"/>
    <w:rsid w:val="004955E7"/>
    <w:rsid w:val="0049570B"/>
    <w:rsid w:val="00495759"/>
    <w:rsid w:val="00495BB8"/>
    <w:rsid w:val="00495F46"/>
    <w:rsid w:val="00497349"/>
    <w:rsid w:val="00497665"/>
    <w:rsid w:val="004A10C4"/>
    <w:rsid w:val="004A1C81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741"/>
    <w:rsid w:val="004B1D37"/>
    <w:rsid w:val="004B26AD"/>
    <w:rsid w:val="004B2C07"/>
    <w:rsid w:val="004B302F"/>
    <w:rsid w:val="004B311D"/>
    <w:rsid w:val="004B3338"/>
    <w:rsid w:val="004B402C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CC6"/>
    <w:rsid w:val="004D7E41"/>
    <w:rsid w:val="004D7FD1"/>
    <w:rsid w:val="004E0150"/>
    <w:rsid w:val="004E17BA"/>
    <w:rsid w:val="004E1B06"/>
    <w:rsid w:val="004E1CAC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2F3"/>
    <w:rsid w:val="004F63EF"/>
    <w:rsid w:val="004F64D0"/>
    <w:rsid w:val="004F6CF1"/>
    <w:rsid w:val="004F6F42"/>
    <w:rsid w:val="004F7959"/>
    <w:rsid w:val="004F7E9B"/>
    <w:rsid w:val="004F7FF5"/>
    <w:rsid w:val="005000BD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2DB"/>
    <w:rsid w:val="005044B8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852"/>
    <w:rsid w:val="00523DC1"/>
    <w:rsid w:val="00524B29"/>
    <w:rsid w:val="00524B52"/>
    <w:rsid w:val="00525036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4A8"/>
    <w:rsid w:val="0056480C"/>
    <w:rsid w:val="00564BFF"/>
    <w:rsid w:val="00564DD5"/>
    <w:rsid w:val="00564E94"/>
    <w:rsid w:val="00564F8A"/>
    <w:rsid w:val="00565087"/>
    <w:rsid w:val="005653C5"/>
    <w:rsid w:val="005657FB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88E"/>
    <w:rsid w:val="00582A78"/>
    <w:rsid w:val="00582CE5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109"/>
    <w:rsid w:val="00593673"/>
    <w:rsid w:val="00593DD3"/>
    <w:rsid w:val="00593F8D"/>
    <w:rsid w:val="005948ED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956"/>
    <w:rsid w:val="005A2A8F"/>
    <w:rsid w:val="005A2BD5"/>
    <w:rsid w:val="005A2D20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6C6"/>
    <w:rsid w:val="005C4981"/>
    <w:rsid w:val="005C5523"/>
    <w:rsid w:val="005C5E76"/>
    <w:rsid w:val="005C5EFA"/>
    <w:rsid w:val="005C67EA"/>
    <w:rsid w:val="005C77E2"/>
    <w:rsid w:val="005C7A10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7AC"/>
    <w:rsid w:val="005D691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C48"/>
    <w:rsid w:val="005E5F03"/>
    <w:rsid w:val="005E639B"/>
    <w:rsid w:val="005E641C"/>
    <w:rsid w:val="005E6B7D"/>
    <w:rsid w:val="005E7C8D"/>
    <w:rsid w:val="005E7CCD"/>
    <w:rsid w:val="005F0B01"/>
    <w:rsid w:val="005F10EB"/>
    <w:rsid w:val="005F143E"/>
    <w:rsid w:val="005F1988"/>
    <w:rsid w:val="005F374F"/>
    <w:rsid w:val="005F3825"/>
    <w:rsid w:val="005F3C75"/>
    <w:rsid w:val="005F3D48"/>
    <w:rsid w:val="005F3EC9"/>
    <w:rsid w:val="005F4BAE"/>
    <w:rsid w:val="005F512D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4F0"/>
    <w:rsid w:val="005F7ABD"/>
    <w:rsid w:val="005F7DBE"/>
    <w:rsid w:val="005F7F4C"/>
    <w:rsid w:val="006001EE"/>
    <w:rsid w:val="006003A0"/>
    <w:rsid w:val="00600A74"/>
    <w:rsid w:val="00600B5E"/>
    <w:rsid w:val="006011C8"/>
    <w:rsid w:val="00601270"/>
    <w:rsid w:val="00601398"/>
    <w:rsid w:val="00601B60"/>
    <w:rsid w:val="0060202C"/>
    <w:rsid w:val="00602C67"/>
    <w:rsid w:val="00603347"/>
    <w:rsid w:val="006034A9"/>
    <w:rsid w:val="00603993"/>
    <w:rsid w:val="006039C4"/>
    <w:rsid w:val="00604773"/>
    <w:rsid w:val="00605F23"/>
    <w:rsid w:val="00606A50"/>
    <w:rsid w:val="00606A7D"/>
    <w:rsid w:val="00606EAA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E6"/>
    <w:rsid w:val="006178F9"/>
    <w:rsid w:val="00617D03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7329"/>
    <w:rsid w:val="0062757F"/>
    <w:rsid w:val="006277DE"/>
    <w:rsid w:val="00627F0C"/>
    <w:rsid w:val="00630245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0D76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C88"/>
    <w:rsid w:val="00656405"/>
    <w:rsid w:val="00656B5F"/>
    <w:rsid w:val="00657226"/>
    <w:rsid w:val="006572E6"/>
    <w:rsid w:val="00657495"/>
    <w:rsid w:val="00657C64"/>
    <w:rsid w:val="00657D2B"/>
    <w:rsid w:val="00660509"/>
    <w:rsid w:val="006606C0"/>
    <w:rsid w:val="00660C4B"/>
    <w:rsid w:val="006614B5"/>
    <w:rsid w:val="00661B48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0E1"/>
    <w:rsid w:val="006663EE"/>
    <w:rsid w:val="00666577"/>
    <w:rsid w:val="0066679D"/>
    <w:rsid w:val="00666830"/>
    <w:rsid w:val="00666A39"/>
    <w:rsid w:val="00667C38"/>
    <w:rsid w:val="00667E81"/>
    <w:rsid w:val="00667ECE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FE8"/>
    <w:rsid w:val="006751B6"/>
    <w:rsid w:val="006757C1"/>
    <w:rsid w:val="00675DED"/>
    <w:rsid w:val="00675FED"/>
    <w:rsid w:val="00677B95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028"/>
    <w:rsid w:val="00683563"/>
    <w:rsid w:val="006837F1"/>
    <w:rsid w:val="0068395A"/>
    <w:rsid w:val="00683F83"/>
    <w:rsid w:val="006846E1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0B56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5501"/>
    <w:rsid w:val="0069558B"/>
    <w:rsid w:val="006958B0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26D"/>
    <w:rsid w:val="006A5C25"/>
    <w:rsid w:val="006A5D5A"/>
    <w:rsid w:val="006A6159"/>
    <w:rsid w:val="006A66DE"/>
    <w:rsid w:val="006A73C8"/>
    <w:rsid w:val="006A7537"/>
    <w:rsid w:val="006A7E2F"/>
    <w:rsid w:val="006B0349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9F4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D7FE8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945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2BB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643"/>
    <w:rsid w:val="00702492"/>
    <w:rsid w:val="00702FEF"/>
    <w:rsid w:val="007039B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3D9"/>
    <w:rsid w:val="007108CE"/>
    <w:rsid w:val="00710A0B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6250"/>
    <w:rsid w:val="007262AE"/>
    <w:rsid w:val="00726BD3"/>
    <w:rsid w:val="00726FCB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E2B"/>
    <w:rsid w:val="00742008"/>
    <w:rsid w:val="00742BD4"/>
    <w:rsid w:val="0074356A"/>
    <w:rsid w:val="00744000"/>
    <w:rsid w:val="007444CE"/>
    <w:rsid w:val="00744562"/>
    <w:rsid w:val="00744DAD"/>
    <w:rsid w:val="00744EFF"/>
    <w:rsid w:val="00746391"/>
    <w:rsid w:val="00747522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644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5BE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384C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1F6D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B97"/>
    <w:rsid w:val="00801CBE"/>
    <w:rsid w:val="00801EAF"/>
    <w:rsid w:val="008020B3"/>
    <w:rsid w:val="0080216A"/>
    <w:rsid w:val="00802402"/>
    <w:rsid w:val="0080249D"/>
    <w:rsid w:val="008026D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6DB2"/>
    <w:rsid w:val="008071D6"/>
    <w:rsid w:val="008072E7"/>
    <w:rsid w:val="0080789F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496D"/>
    <w:rsid w:val="00815A57"/>
    <w:rsid w:val="00816437"/>
    <w:rsid w:val="00816475"/>
    <w:rsid w:val="008164EF"/>
    <w:rsid w:val="008164FA"/>
    <w:rsid w:val="008166E2"/>
    <w:rsid w:val="00816F6F"/>
    <w:rsid w:val="008176BE"/>
    <w:rsid w:val="008179BA"/>
    <w:rsid w:val="00817B13"/>
    <w:rsid w:val="00820CCC"/>
    <w:rsid w:val="00820E82"/>
    <w:rsid w:val="008212D9"/>
    <w:rsid w:val="0082135E"/>
    <w:rsid w:val="00821364"/>
    <w:rsid w:val="0082141F"/>
    <w:rsid w:val="0082167D"/>
    <w:rsid w:val="00821A04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6D2"/>
    <w:rsid w:val="00835DD3"/>
    <w:rsid w:val="0083632A"/>
    <w:rsid w:val="00836476"/>
    <w:rsid w:val="008368CA"/>
    <w:rsid w:val="00836AD3"/>
    <w:rsid w:val="00836B3D"/>
    <w:rsid w:val="00837008"/>
    <w:rsid w:val="00837396"/>
    <w:rsid w:val="008377AD"/>
    <w:rsid w:val="008377CD"/>
    <w:rsid w:val="00837982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505C7"/>
    <w:rsid w:val="00850ABE"/>
    <w:rsid w:val="00850F65"/>
    <w:rsid w:val="00851352"/>
    <w:rsid w:val="008515BB"/>
    <w:rsid w:val="00851AEB"/>
    <w:rsid w:val="00851D5D"/>
    <w:rsid w:val="00851DA1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196"/>
    <w:rsid w:val="00856687"/>
    <w:rsid w:val="00857B13"/>
    <w:rsid w:val="00860B44"/>
    <w:rsid w:val="00860E6A"/>
    <w:rsid w:val="008611D4"/>
    <w:rsid w:val="0086128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82A"/>
    <w:rsid w:val="008638E9"/>
    <w:rsid w:val="00863CE0"/>
    <w:rsid w:val="00863F55"/>
    <w:rsid w:val="00863F90"/>
    <w:rsid w:val="008647D4"/>
    <w:rsid w:val="00864E9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763"/>
    <w:rsid w:val="00877A43"/>
    <w:rsid w:val="00877DFE"/>
    <w:rsid w:val="00880047"/>
    <w:rsid w:val="0088020F"/>
    <w:rsid w:val="00880305"/>
    <w:rsid w:val="00880501"/>
    <w:rsid w:val="00880817"/>
    <w:rsid w:val="00880F43"/>
    <w:rsid w:val="0088148A"/>
    <w:rsid w:val="00881AD1"/>
    <w:rsid w:val="00881FD6"/>
    <w:rsid w:val="008822E4"/>
    <w:rsid w:val="0088236C"/>
    <w:rsid w:val="008823FE"/>
    <w:rsid w:val="00882CF7"/>
    <w:rsid w:val="00882F38"/>
    <w:rsid w:val="00882FB0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FAF"/>
    <w:rsid w:val="008A011C"/>
    <w:rsid w:val="008A12F3"/>
    <w:rsid w:val="008A1D4F"/>
    <w:rsid w:val="008A2898"/>
    <w:rsid w:val="008A29BE"/>
    <w:rsid w:val="008A2F36"/>
    <w:rsid w:val="008A3312"/>
    <w:rsid w:val="008A3657"/>
    <w:rsid w:val="008A394E"/>
    <w:rsid w:val="008A3B80"/>
    <w:rsid w:val="008A3D8C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B7E10"/>
    <w:rsid w:val="008C012D"/>
    <w:rsid w:val="008C0133"/>
    <w:rsid w:val="008C0800"/>
    <w:rsid w:val="008C1FDC"/>
    <w:rsid w:val="008C2500"/>
    <w:rsid w:val="008C264C"/>
    <w:rsid w:val="008C2970"/>
    <w:rsid w:val="008C2E84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6957"/>
    <w:rsid w:val="008C7012"/>
    <w:rsid w:val="008C7A61"/>
    <w:rsid w:val="008D0163"/>
    <w:rsid w:val="008D067B"/>
    <w:rsid w:val="008D106C"/>
    <w:rsid w:val="008D1378"/>
    <w:rsid w:val="008D13E4"/>
    <w:rsid w:val="008D25FA"/>
    <w:rsid w:val="008D2B6A"/>
    <w:rsid w:val="008D2FD8"/>
    <w:rsid w:val="008D3024"/>
    <w:rsid w:val="008D30B9"/>
    <w:rsid w:val="008D3FAA"/>
    <w:rsid w:val="008D50A4"/>
    <w:rsid w:val="008D5213"/>
    <w:rsid w:val="008D54B1"/>
    <w:rsid w:val="008D5521"/>
    <w:rsid w:val="008D6670"/>
    <w:rsid w:val="008D7023"/>
    <w:rsid w:val="008D724D"/>
    <w:rsid w:val="008D756D"/>
    <w:rsid w:val="008E0320"/>
    <w:rsid w:val="008E0581"/>
    <w:rsid w:val="008E05A0"/>
    <w:rsid w:val="008E05E5"/>
    <w:rsid w:val="008E08B7"/>
    <w:rsid w:val="008E0EF0"/>
    <w:rsid w:val="008E187A"/>
    <w:rsid w:val="008E1EA8"/>
    <w:rsid w:val="008E225F"/>
    <w:rsid w:val="008E2394"/>
    <w:rsid w:val="008E27F5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A1A"/>
    <w:rsid w:val="008F2F07"/>
    <w:rsid w:val="008F2F19"/>
    <w:rsid w:val="008F30DE"/>
    <w:rsid w:val="008F36E9"/>
    <w:rsid w:val="008F3846"/>
    <w:rsid w:val="008F3AE3"/>
    <w:rsid w:val="008F3DA2"/>
    <w:rsid w:val="008F43D2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C18"/>
    <w:rsid w:val="00901531"/>
    <w:rsid w:val="00901BA0"/>
    <w:rsid w:val="00901DD7"/>
    <w:rsid w:val="00902D30"/>
    <w:rsid w:val="0090315F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808"/>
    <w:rsid w:val="00915084"/>
    <w:rsid w:val="0091630E"/>
    <w:rsid w:val="00916E2F"/>
    <w:rsid w:val="00916FFD"/>
    <w:rsid w:val="009170F0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27FA9"/>
    <w:rsid w:val="00930055"/>
    <w:rsid w:val="00930444"/>
    <w:rsid w:val="00930592"/>
    <w:rsid w:val="0093087D"/>
    <w:rsid w:val="00931BE6"/>
    <w:rsid w:val="00932658"/>
    <w:rsid w:val="00933532"/>
    <w:rsid w:val="0093353F"/>
    <w:rsid w:val="009335E6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D8E"/>
    <w:rsid w:val="00954E61"/>
    <w:rsid w:val="009555F4"/>
    <w:rsid w:val="009556DB"/>
    <w:rsid w:val="00955BD9"/>
    <w:rsid w:val="009560C3"/>
    <w:rsid w:val="0095688F"/>
    <w:rsid w:val="00957FDD"/>
    <w:rsid w:val="00960009"/>
    <w:rsid w:val="00960089"/>
    <w:rsid w:val="009603E5"/>
    <w:rsid w:val="009604B1"/>
    <w:rsid w:val="009608B6"/>
    <w:rsid w:val="009613F4"/>
    <w:rsid w:val="009614D7"/>
    <w:rsid w:val="00961566"/>
    <w:rsid w:val="00961B71"/>
    <w:rsid w:val="00961CAB"/>
    <w:rsid w:val="00962561"/>
    <w:rsid w:val="00962A8F"/>
    <w:rsid w:val="00963070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2BB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1245"/>
    <w:rsid w:val="00981548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3A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27D"/>
    <w:rsid w:val="009A5458"/>
    <w:rsid w:val="009A5A6F"/>
    <w:rsid w:val="009A6194"/>
    <w:rsid w:val="009A6760"/>
    <w:rsid w:val="009A6779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434B"/>
    <w:rsid w:val="009B4465"/>
    <w:rsid w:val="009B45B2"/>
    <w:rsid w:val="009B47A8"/>
    <w:rsid w:val="009B57C7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39D1"/>
    <w:rsid w:val="009C4107"/>
    <w:rsid w:val="009C4C34"/>
    <w:rsid w:val="009C5560"/>
    <w:rsid w:val="009C59A6"/>
    <w:rsid w:val="009C5C40"/>
    <w:rsid w:val="009C6C80"/>
    <w:rsid w:val="009C7071"/>
    <w:rsid w:val="009C7075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4525"/>
    <w:rsid w:val="009E5296"/>
    <w:rsid w:val="009E5823"/>
    <w:rsid w:val="009E5CC0"/>
    <w:rsid w:val="009E5EC3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C87"/>
    <w:rsid w:val="00A023ED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EB5"/>
    <w:rsid w:val="00A1139A"/>
    <w:rsid w:val="00A119E2"/>
    <w:rsid w:val="00A12367"/>
    <w:rsid w:val="00A12B98"/>
    <w:rsid w:val="00A13940"/>
    <w:rsid w:val="00A1398A"/>
    <w:rsid w:val="00A14616"/>
    <w:rsid w:val="00A14A7D"/>
    <w:rsid w:val="00A14AD9"/>
    <w:rsid w:val="00A14C55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31E"/>
    <w:rsid w:val="00A35BAB"/>
    <w:rsid w:val="00A35E45"/>
    <w:rsid w:val="00A367CB"/>
    <w:rsid w:val="00A3694F"/>
    <w:rsid w:val="00A36BA4"/>
    <w:rsid w:val="00A36D4F"/>
    <w:rsid w:val="00A36EEA"/>
    <w:rsid w:val="00A36FA4"/>
    <w:rsid w:val="00A37014"/>
    <w:rsid w:val="00A371CF"/>
    <w:rsid w:val="00A3781E"/>
    <w:rsid w:val="00A37BD1"/>
    <w:rsid w:val="00A37FED"/>
    <w:rsid w:val="00A4027D"/>
    <w:rsid w:val="00A406C4"/>
    <w:rsid w:val="00A40919"/>
    <w:rsid w:val="00A40A0B"/>
    <w:rsid w:val="00A40BB2"/>
    <w:rsid w:val="00A40EBF"/>
    <w:rsid w:val="00A41551"/>
    <w:rsid w:val="00A4162E"/>
    <w:rsid w:val="00A418F2"/>
    <w:rsid w:val="00A42AFB"/>
    <w:rsid w:val="00A43AEC"/>
    <w:rsid w:val="00A46438"/>
    <w:rsid w:val="00A46597"/>
    <w:rsid w:val="00A4682A"/>
    <w:rsid w:val="00A46A2E"/>
    <w:rsid w:val="00A46D76"/>
    <w:rsid w:val="00A47868"/>
    <w:rsid w:val="00A47AD8"/>
    <w:rsid w:val="00A47BC2"/>
    <w:rsid w:val="00A47F95"/>
    <w:rsid w:val="00A5061A"/>
    <w:rsid w:val="00A5160D"/>
    <w:rsid w:val="00A5172C"/>
    <w:rsid w:val="00A51E42"/>
    <w:rsid w:val="00A51FD5"/>
    <w:rsid w:val="00A52CBF"/>
    <w:rsid w:val="00A52D52"/>
    <w:rsid w:val="00A52E3C"/>
    <w:rsid w:val="00A53712"/>
    <w:rsid w:val="00A5483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F"/>
    <w:rsid w:val="00A64AB4"/>
    <w:rsid w:val="00A64F3D"/>
    <w:rsid w:val="00A65B2C"/>
    <w:rsid w:val="00A65E29"/>
    <w:rsid w:val="00A661A6"/>
    <w:rsid w:val="00A6642D"/>
    <w:rsid w:val="00A6734B"/>
    <w:rsid w:val="00A7000D"/>
    <w:rsid w:val="00A7037D"/>
    <w:rsid w:val="00A70498"/>
    <w:rsid w:val="00A70669"/>
    <w:rsid w:val="00A708F7"/>
    <w:rsid w:val="00A71166"/>
    <w:rsid w:val="00A711D4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1E8"/>
    <w:rsid w:val="00A80300"/>
    <w:rsid w:val="00A8040D"/>
    <w:rsid w:val="00A807E3"/>
    <w:rsid w:val="00A80D3D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363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6FF"/>
    <w:rsid w:val="00AA082B"/>
    <w:rsid w:val="00AA0F60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11BB"/>
    <w:rsid w:val="00AB12D0"/>
    <w:rsid w:val="00AB1357"/>
    <w:rsid w:val="00AB2D83"/>
    <w:rsid w:val="00AB3390"/>
    <w:rsid w:val="00AB3432"/>
    <w:rsid w:val="00AB35B1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C69F9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F03F6"/>
    <w:rsid w:val="00AF068E"/>
    <w:rsid w:val="00AF0B82"/>
    <w:rsid w:val="00AF0F1B"/>
    <w:rsid w:val="00AF12AD"/>
    <w:rsid w:val="00AF12EA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686"/>
    <w:rsid w:val="00AF5B12"/>
    <w:rsid w:val="00AF5EFF"/>
    <w:rsid w:val="00AF6D1F"/>
    <w:rsid w:val="00AF7162"/>
    <w:rsid w:val="00AF7BCC"/>
    <w:rsid w:val="00B005B5"/>
    <w:rsid w:val="00B005E8"/>
    <w:rsid w:val="00B006DB"/>
    <w:rsid w:val="00B007D7"/>
    <w:rsid w:val="00B0127F"/>
    <w:rsid w:val="00B01C45"/>
    <w:rsid w:val="00B0210C"/>
    <w:rsid w:val="00B0231F"/>
    <w:rsid w:val="00B02D17"/>
    <w:rsid w:val="00B0375F"/>
    <w:rsid w:val="00B0435A"/>
    <w:rsid w:val="00B05053"/>
    <w:rsid w:val="00B06103"/>
    <w:rsid w:val="00B062C1"/>
    <w:rsid w:val="00B0698A"/>
    <w:rsid w:val="00B069E4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4CE8"/>
    <w:rsid w:val="00B2595E"/>
    <w:rsid w:val="00B25BB2"/>
    <w:rsid w:val="00B2614A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B85"/>
    <w:rsid w:val="00B33056"/>
    <w:rsid w:val="00B3338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3D7"/>
    <w:rsid w:val="00B50721"/>
    <w:rsid w:val="00B50B63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1C4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09C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7F2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53"/>
    <w:rsid w:val="00B82925"/>
    <w:rsid w:val="00B8338C"/>
    <w:rsid w:val="00B8347C"/>
    <w:rsid w:val="00B834B8"/>
    <w:rsid w:val="00B83A4F"/>
    <w:rsid w:val="00B83C69"/>
    <w:rsid w:val="00B843EE"/>
    <w:rsid w:val="00B843FB"/>
    <w:rsid w:val="00B84B15"/>
    <w:rsid w:val="00B84C9B"/>
    <w:rsid w:val="00B8581B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22"/>
    <w:rsid w:val="00B90A39"/>
    <w:rsid w:val="00B910A0"/>
    <w:rsid w:val="00B914DD"/>
    <w:rsid w:val="00B91623"/>
    <w:rsid w:val="00B9172E"/>
    <w:rsid w:val="00B9185F"/>
    <w:rsid w:val="00B91A47"/>
    <w:rsid w:val="00B91B03"/>
    <w:rsid w:val="00B92295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72AA"/>
    <w:rsid w:val="00B97618"/>
    <w:rsid w:val="00BA0318"/>
    <w:rsid w:val="00BA05B4"/>
    <w:rsid w:val="00BA07AC"/>
    <w:rsid w:val="00BA08E0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054"/>
    <w:rsid w:val="00BD04C3"/>
    <w:rsid w:val="00BD095A"/>
    <w:rsid w:val="00BD0A46"/>
    <w:rsid w:val="00BD0C6F"/>
    <w:rsid w:val="00BD17A4"/>
    <w:rsid w:val="00BD180F"/>
    <w:rsid w:val="00BD29B0"/>
    <w:rsid w:val="00BD2BEA"/>
    <w:rsid w:val="00BD3409"/>
    <w:rsid w:val="00BD5268"/>
    <w:rsid w:val="00BD54A5"/>
    <w:rsid w:val="00BD5CBA"/>
    <w:rsid w:val="00BD62C7"/>
    <w:rsid w:val="00BD76A6"/>
    <w:rsid w:val="00BD7D06"/>
    <w:rsid w:val="00BD7D15"/>
    <w:rsid w:val="00BE0542"/>
    <w:rsid w:val="00BE0AF7"/>
    <w:rsid w:val="00BE1074"/>
    <w:rsid w:val="00BE18E9"/>
    <w:rsid w:val="00BE1921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6FC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6EAB"/>
    <w:rsid w:val="00BF71B4"/>
    <w:rsid w:val="00BF74A2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020"/>
    <w:rsid w:val="00C20780"/>
    <w:rsid w:val="00C20895"/>
    <w:rsid w:val="00C21306"/>
    <w:rsid w:val="00C215BF"/>
    <w:rsid w:val="00C21C75"/>
    <w:rsid w:val="00C22039"/>
    <w:rsid w:val="00C22483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789"/>
    <w:rsid w:val="00C30BE9"/>
    <w:rsid w:val="00C31DD3"/>
    <w:rsid w:val="00C32928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261A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FBC"/>
    <w:rsid w:val="00C606AB"/>
    <w:rsid w:val="00C60AB7"/>
    <w:rsid w:val="00C60C5D"/>
    <w:rsid w:val="00C61354"/>
    <w:rsid w:val="00C615DD"/>
    <w:rsid w:val="00C61A47"/>
    <w:rsid w:val="00C61F51"/>
    <w:rsid w:val="00C6248A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62AE"/>
    <w:rsid w:val="00C667DC"/>
    <w:rsid w:val="00C66829"/>
    <w:rsid w:val="00C66846"/>
    <w:rsid w:val="00C66D15"/>
    <w:rsid w:val="00C67487"/>
    <w:rsid w:val="00C703A8"/>
    <w:rsid w:val="00C709A3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39A"/>
    <w:rsid w:val="00C744B1"/>
    <w:rsid w:val="00C7525E"/>
    <w:rsid w:val="00C7577F"/>
    <w:rsid w:val="00C75A8E"/>
    <w:rsid w:val="00C7616D"/>
    <w:rsid w:val="00C76563"/>
    <w:rsid w:val="00C80586"/>
    <w:rsid w:val="00C80C0D"/>
    <w:rsid w:val="00C81A6E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536"/>
    <w:rsid w:val="00C849B2"/>
    <w:rsid w:val="00C852CC"/>
    <w:rsid w:val="00C8551F"/>
    <w:rsid w:val="00C85BDA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A49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1B1D"/>
    <w:rsid w:val="00CB1FE1"/>
    <w:rsid w:val="00CB2399"/>
    <w:rsid w:val="00CB2511"/>
    <w:rsid w:val="00CB2953"/>
    <w:rsid w:val="00CB3468"/>
    <w:rsid w:val="00CB375C"/>
    <w:rsid w:val="00CB3853"/>
    <w:rsid w:val="00CB3F64"/>
    <w:rsid w:val="00CB42CA"/>
    <w:rsid w:val="00CB44CC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C00C4"/>
    <w:rsid w:val="00CC02E3"/>
    <w:rsid w:val="00CC05AC"/>
    <w:rsid w:val="00CC20F2"/>
    <w:rsid w:val="00CC26F1"/>
    <w:rsid w:val="00CC4B2E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B43"/>
    <w:rsid w:val="00CC7F1C"/>
    <w:rsid w:val="00CD0431"/>
    <w:rsid w:val="00CD072D"/>
    <w:rsid w:val="00CD0AC4"/>
    <w:rsid w:val="00CD21DC"/>
    <w:rsid w:val="00CD27F5"/>
    <w:rsid w:val="00CD2A3C"/>
    <w:rsid w:val="00CD2B81"/>
    <w:rsid w:val="00CD3F98"/>
    <w:rsid w:val="00CD4272"/>
    <w:rsid w:val="00CD5130"/>
    <w:rsid w:val="00CD5589"/>
    <w:rsid w:val="00CD5B14"/>
    <w:rsid w:val="00CD675A"/>
    <w:rsid w:val="00CD676D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86A"/>
    <w:rsid w:val="00D01923"/>
    <w:rsid w:val="00D01DAD"/>
    <w:rsid w:val="00D01DB3"/>
    <w:rsid w:val="00D01F02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6ED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C1B"/>
    <w:rsid w:val="00D24E5F"/>
    <w:rsid w:val="00D2535F"/>
    <w:rsid w:val="00D265B8"/>
    <w:rsid w:val="00D2673A"/>
    <w:rsid w:val="00D26A62"/>
    <w:rsid w:val="00D26A8C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7018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67E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197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179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B10"/>
    <w:rsid w:val="00D92FE8"/>
    <w:rsid w:val="00D93530"/>
    <w:rsid w:val="00D93B0D"/>
    <w:rsid w:val="00D93E91"/>
    <w:rsid w:val="00D9431A"/>
    <w:rsid w:val="00D943AB"/>
    <w:rsid w:val="00D949E1"/>
    <w:rsid w:val="00D95663"/>
    <w:rsid w:val="00D964D8"/>
    <w:rsid w:val="00D96583"/>
    <w:rsid w:val="00D9662E"/>
    <w:rsid w:val="00D9694E"/>
    <w:rsid w:val="00D97D9F"/>
    <w:rsid w:val="00DA10A4"/>
    <w:rsid w:val="00DA1249"/>
    <w:rsid w:val="00DA135A"/>
    <w:rsid w:val="00DA13DC"/>
    <w:rsid w:val="00DA14DE"/>
    <w:rsid w:val="00DA26EB"/>
    <w:rsid w:val="00DA2CA4"/>
    <w:rsid w:val="00DA30FB"/>
    <w:rsid w:val="00DA3103"/>
    <w:rsid w:val="00DA388C"/>
    <w:rsid w:val="00DA4533"/>
    <w:rsid w:val="00DA6282"/>
    <w:rsid w:val="00DA64AC"/>
    <w:rsid w:val="00DA7013"/>
    <w:rsid w:val="00DA75DC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2E64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E6"/>
    <w:rsid w:val="00DC605D"/>
    <w:rsid w:val="00DC6064"/>
    <w:rsid w:val="00DC61F8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B5E"/>
    <w:rsid w:val="00DD420D"/>
    <w:rsid w:val="00DD4BD4"/>
    <w:rsid w:val="00DD5145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37F"/>
    <w:rsid w:val="00DE1C85"/>
    <w:rsid w:val="00DE2178"/>
    <w:rsid w:val="00DE2C5E"/>
    <w:rsid w:val="00DE3073"/>
    <w:rsid w:val="00DE30EF"/>
    <w:rsid w:val="00DE380F"/>
    <w:rsid w:val="00DE3942"/>
    <w:rsid w:val="00DE478C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455"/>
    <w:rsid w:val="00DF0974"/>
    <w:rsid w:val="00DF0D96"/>
    <w:rsid w:val="00DF13EB"/>
    <w:rsid w:val="00DF1CF8"/>
    <w:rsid w:val="00DF2074"/>
    <w:rsid w:val="00DF28BC"/>
    <w:rsid w:val="00DF3467"/>
    <w:rsid w:val="00DF3AB9"/>
    <w:rsid w:val="00DF3BA0"/>
    <w:rsid w:val="00DF412C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6977"/>
    <w:rsid w:val="00DF717F"/>
    <w:rsid w:val="00DF72AD"/>
    <w:rsid w:val="00DF777C"/>
    <w:rsid w:val="00DF7C40"/>
    <w:rsid w:val="00E00338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5A"/>
    <w:rsid w:val="00E02FCF"/>
    <w:rsid w:val="00E02FF8"/>
    <w:rsid w:val="00E030A4"/>
    <w:rsid w:val="00E03AC0"/>
    <w:rsid w:val="00E03AD5"/>
    <w:rsid w:val="00E03C66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27A"/>
    <w:rsid w:val="00E11AFD"/>
    <w:rsid w:val="00E11B89"/>
    <w:rsid w:val="00E11CFF"/>
    <w:rsid w:val="00E11FE2"/>
    <w:rsid w:val="00E12646"/>
    <w:rsid w:val="00E12B23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573"/>
    <w:rsid w:val="00E27F31"/>
    <w:rsid w:val="00E3093C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4DE"/>
    <w:rsid w:val="00E365AA"/>
    <w:rsid w:val="00E36831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91"/>
    <w:rsid w:val="00E444FD"/>
    <w:rsid w:val="00E458D6"/>
    <w:rsid w:val="00E4616F"/>
    <w:rsid w:val="00E46180"/>
    <w:rsid w:val="00E46870"/>
    <w:rsid w:val="00E4694E"/>
    <w:rsid w:val="00E46A50"/>
    <w:rsid w:val="00E46F82"/>
    <w:rsid w:val="00E47081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87D"/>
    <w:rsid w:val="00E65304"/>
    <w:rsid w:val="00E65AF4"/>
    <w:rsid w:val="00E669E0"/>
    <w:rsid w:val="00E671EF"/>
    <w:rsid w:val="00E6725A"/>
    <w:rsid w:val="00E6730E"/>
    <w:rsid w:val="00E67550"/>
    <w:rsid w:val="00E675D5"/>
    <w:rsid w:val="00E677C4"/>
    <w:rsid w:val="00E6780E"/>
    <w:rsid w:val="00E67A52"/>
    <w:rsid w:val="00E67E42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085"/>
    <w:rsid w:val="00E74AC4"/>
    <w:rsid w:val="00E74CED"/>
    <w:rsid w:val="00E74E9D"/>
    <w:rsid w:val="00E75657"/>
    <w:rsid w:val="00E75F4E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8D4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2F7"/>
    <w:rsid w:val="00EA7487"/>
    <w:rsid w:val="00EA7C2C"/>
    <w:rsid w:val="00EB0080"/>
    <w:rsid w:val="00EB03AA"/>
    <w:rsid w:val="00EB1AC5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647"/>
    <w:rsid w:val="00EC465D"/>
    <w:rsid w:val="00EC4E0C"/>
    <w:rsid w:val="00EC503D"/>
    <w:rsid w:val="00EC522F"/>
    <w:rsid w:val="00EC5558"/>
    <w:rsid w:val="00EC660F"/>
    <w:rsid w:val="00EC6D11"/>
    <w:rsid w:val="00EC6E8C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951"/>
    <w:rsid w:val="00ED69C2"/>
    <w:rsid w:val="00ED71A6"/>
    <w:rsid w:val="00ED78EA"/>
    <w:rsid w:val="00ED7981"/>
    <w:rsid w:val="00ED79F4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369"/>
    <w:rsid w:val="00EE63B2"/>
    <w:rsid w:val="00EE6A64"/>
    <w:rsid w:val="00EE6CD1"/>
    <w:rsid w:val="00EE70F1"/>
    <w:rsid w:val="00EE72F4"/>
    <w:rsid w:val="00EE76D7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3D6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4851"/>
    <w:rsid w:val="00F253A3"/>
    <w:rsid w:val="00F25630"/>
    <w:rsid w:val="00F25ABB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A1B"/>
    <w:rsid w:val="00F46D37"/>
    <w:rsid w:val="00F46E0C"/>
    <w:rsid w:val="00F47F02"/>
    <w:rsid w:val="00F5084B"/>
    <w:rsid w:val="00F5089D"/>
    <w:rsid w:val="00F51047"/>
    <w:rsid w:val="00F515E7"/>
    <w:rsid w:val="00F523FB"/>
    <w:rsid w:val="00F5243E"/>
    <w:rsid w:val="00F52501"/>
    <w:rsid w:val="00F5282B"/>
    <w:rsid w:val="00F52AFB"/>
    <w:rsid w:val="00F52C4A"/>
    <w:rsid w:val="00F52EEB"/>
    <w:rsid w:val="00F54F45"/>
    <w:rsid w:val="00F556AD"/>
    <w:rsid w:val="00F56060"/>
    <w:rsid w:val="00F56426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C4A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B1E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2ADC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6551"/>
    <w:rsid w:val="00FB6969"/>
    <w:rsid w:val="00FB6A77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248"/>
    <w:rsid w:val="00FC179F"/>
    <w:rsid w:val="00FC1898"/>
    <w:rsid w:val="00FC1FAF"/>
    <w:rsid w:val="00FC29E6"/>
    <w:rsid w:val="00FC2D2D"/>
    <w:rsid w:val="00FC2FF2"/>
    <w:rsid w:val="00FC327F"/>
    <w:rsid w:val="00FC3C09"/>
    <w:rsid w:val="00FC3F44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613"/>
    <w:rsid w:val="00FD16DD"/>
    <w:rsid w:val="00FD193B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0A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3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4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basedOn w:val="a2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basedOn w:val="a2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basedOn w:val="a2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basedOn w:val="a2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basedOn w:val="a2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basedOn w:val="a2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basedOn w:val="a2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basedOn w:val="a2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basedOn w:val="a2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basedOn w:val="a2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16"/>
    </w:rPr>
  </w:style>
  <w:style w:type="character" w:customStyle="1" w:styleId="3f0">
    <w:name w:val="Основной текст 3 Знак"/>
    <w:basedOn w:val="a2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basedOn w:val="a2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basedOn w:val="a2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basedOn w:val="a2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basedOn w:val="a2"/>
    <w:uiPriority w:val="99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basedOn w:val="a2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basedOn w:val="a2"/>
    <w:uiPriority w:val="99"/>
    <w:rsid w:val="007C0254"/>
    <w:rPr>
      <w:rFonts w:cs="Times New Roman"/>
    </w:rPr>
  </w:style>
  <w:style w:type="character" w:styleId="aff8">
    <w:name w:val="Emphasis"/>
    <w:aliases w:val="Т2"/>
    <w:basedOn w:val="a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uiPriority w:val="99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basedOn w:val="a2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basedOn w:val="a2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a2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basedOn w:val="afffe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4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5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6"/>
      </w:numPr>
      <w:spacing w:before="0" w:after="0"/>
      <w:ind w:left="1068"/>
    </w:pPr>
    <w:rPr>
      <w:rFonts w:ascii="Arial" w:hAnsi="Arial"/>
      <w:b w:val="0"/>
      <w:bCs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fff9">
    <w:name w:val="Подзаголовок Знак"/>
    <w:basedOn w:val="a2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34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basedOn w:val="a2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basedOn w:val="a2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  <w:szCs w:val="24"/>
    </w:rPr>
  </w:style>
  <w:style w:type="character" w:customStyle="1" w:styleId="afffff5">
    <w:name w:val="Красная строка Знак"/>
    <w:basedOn w:val="afa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2fe">
    <w:name w:val="Заголовок2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f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6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7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0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8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9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a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2">
    <w:name w:val="Body Text First Indent 2"/>
    <w:basedOn w:val="afff0"/>
    <w:link w:val="2ff3"/>
    <w:uiPriority w:val="99"/>
    <w:locked/>
    <w:rsid w:val="00C25521"/>
    <w:pPr>
      <w:ind w:firstLine="210"/>
    </w:pPr>
  </w:style>
  <w:style w:type="character" w:customStyle="1" w:styleId="2ff3">
    <w:name w:val="Красная строка 2 Знак"/>
    <w:basedOn w:val="afff1"/>
    <w:link w:val="2ff2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b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c">
    <w:name w:val="endnote text"/>
    <w:basedOn w:val="a1"/>
    <w:link w:val="afffffd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fffd">
    <w:name w:val="Текст концевой сноски Знак"/>
    <w:basedOn w:val="a2"/>
    <w:link w:val="afffffc"/>
    <w:uiPriority w:val="99"/>
    <w:locked/>
    <w:rsid w:val="00C25521"/>
    <w:rPr>
      <w:rFonts w:cs="Times New Roman"/>
    </w:rPr>
  </w:style>
  <w:style w:type="character" w:styleId="afffffe">
    <w:name w:val="endnote reference"/>
    <w:basedOn w:val="a2"/>
    <w:uiPriority w:val="99"/>
    <w:locked/>
    <w:rsid w:val="00C25521"/>
    <w:rPr>
      <w:rFonts w:cs="Times New Roman"/>
      <w:vertAlign w:val="superscript"/>
    </w:rPr>
  </w:style>
  <w:style w:type="paragraph" w:customStyle="1" w:styleId="affffff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iCs w:val="0"/>
      <w:lang w:eastAsia="ru-RU"/>
    </w:rPr>
  </w:style>
  <w:style w:type="table" w:customStyle="1" w:styleId="2ff4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0">
    <w:name w:val="№табл"/>
    <w:basedOn w:val="9"/>
    <w:link w:val="affffff1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1">
    <w:name w:val="№табл Знак"/>
    <w:link w:val="affffff0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17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2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3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4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basedOn w:val="a2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basedOn w:val="a2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basedOn w:val="a2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basedOn w:val="a2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basedOn w:val="a2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basedOn w:val="a2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basedOn w:val="a2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basedOn w:val="a2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basedOn w:val="a2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basedOn w:val="a2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16"/>
    </w:rPr>
  </w:style>
  <w:style w:type="character" w:customStyle="1" w:styleId="3f0">
    <w:name w:val="Основной текст 3 Знак"/>
    <w:basedOn w:val="a2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basedOn w:val="a2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basedOn w:val="a2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basedOn w:val="a2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basedOn w:val="a2"/>
    <w:uiPriority w:val="99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basedOn w:val="a2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basedOn w:val="a2"/>
    <w:uiPriority w:val="99"/>
    <w:rsid w:val="007C0254"/>
    <w:rPr>
      <w:rFonts w:cs="Times New Roman"/>
    </w:rPr>
  </w:style>
  <w:style w:type="character" w:styleId="aff8">
    <w:name w:val="Emphasis"/>
    <w:aliases w:val="Т2"/>
    <w:basedOn w:val="a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uiPriority w:val="99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basedOn w:val="a2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basedOn w:val="a2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a2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basedOn w:val="afffe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4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5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6"/>
      </w:numPr>
      <w:spacing w:before="0" w:after="0"/>
      <w:ind w:left="1068"/>
    </w:pPr>
    <w:rPr>
      <w:rFonts w:ascii="Arial" w:hAnsi="Arial"/>
      <w:b w:val="0"/>
      <w:bCs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fff9">
    <w:name w:val="Подзаголовок Знак"/>
    <w:basedOn w:val="a2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34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basedOn w:val="a2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basedOn w:val="a2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  <w:szCs w:val="24"/>
    </w:rPr>
  </w:style>
  <w:style w:type="character" w:customStyle="1" w:styleId="afffff5">
    <w:name w:val="Красная строка Знак"/>
    <w:basedOn w:val="afa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2fe">
    <w:name w:val="Заголовок2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f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6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7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0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8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9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a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2">
    <w:name w:val="Body Text First Indent 2"/>
    <w:basedOn w:val="afff0"/>
    <w:link w:val="2ff3"/>
    <w:uiPriority w:val="99"/>
    <w:locked/>
    <w:rsid w:val="00C25521"/>
    <w:pPr>
      <w:ind w:firstLine="210"/>
    </w:pPr>
  </w:style>
  <w:style w:type="character" w:customStyle="1" w:styleId="2ff3">
    <w:name w:val="Красная строка 2 Знак"/>
    <w:basedOn w:val="afff1"/>
    <w:link w:val="2ff2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b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c">
    <w:name w:val="endnote text"/>
    <w:basedOn w:val="a1"/>
    <w:link w:val="afffffd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fffd">
    <w:name w:val="Текст концевой сноски Знак"/>
    <w:basedOn w:val="a2"/>
    <w:link w:val="afffffc"/>
    <w:uiPriority w:val="99"/>
    <w:locked/>
    <w:rsid w:val="00C25521"/>
    <w:rPr>
      <w:rFonts w:cs="Times New Roman"/>
    </w:rPr>
  </w:style>
  <w:style w:type="character" w:styleId="afffffe">
    <w:name w:val="endnote reference"/>
    <w:basedOn w:val="a2"/>
    <w:uiPriority w:val="99"/>
    <w:locked/>
    <w:rsid w:val="00C25521"/>
    <w:rPr>
      <w:rFonts w:cs="Times New Roman"/>
      <w:vertAlign w:val="superscript"/>
    </w:rPr>
  </w:style>
  <w:style w:type="paragraph" w:customStyle="1" w:styleId="affffff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iCs w:val="0"/>
      <w:lang w:eastAsia="ru-RU"/>
    </w:rPr>
  </w:style>
  <w:style w:type="table" w:customStyle="1" w:styleId="2ff4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0">
    <w:name w:val="№табл"/>
    <w:basedOn w:val="9"/>
    <w:link w:val="affffff1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1">
    <w:name w:val="№табл Знак"/>
    <w:link w:val="affffff0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17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2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BCB12-BF3D-46A6-BAC0-FB957528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7387</Words>
  <Characters>42111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49400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creator>11</dc:creator>
  <cp:lastModifiedBy>PC16062021</cp:lastModifiedBy>
  <cp:revision>20</cp:revision>
  <cp:lastPrinted>2021-06-28T02:22:00Z</cp:lastPrinted>
  <dcterms:created xsi:type="dcterms:W3CDTF">2021-06-21T06:59:00Z</dcterms:created>
  <dcterms:modified xsi:type="dcterms:W3CDTF">2021-06-28T02:23:00Z</dcterms:modified>
</cp:coreProperties>
</file>